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767" w:rsidRPr="00A73767" w:rsidRDefault="00A73767" w:rsidP="00A73767">
      <w:pPr>
        <w:jc w:val="center"/>
        <w:rPr>
          <w:rFonts w:ascii="Courier" w:hAnsi="Courier" w:cs="Courier"/>
          <w:sz w:val="24"/>
          <w:szCs w:val="24"/>
        </w:rPr>
      </w:pPr>
      <w:r w:rsidRPr="00A73767">
        <w:rPr>
          <w:rFonts w:ascii="Courier" w:hAnsi="Courier"/>
          <w:sz w:val="24"/>
          <w:szCs w:val="24"/>
          <w:lang w:val="en-CA"/>
        </w:rPr>
        <w:fldChar w:fldCharType="begin"/>
      </w:r>
      <w:r w:rsidRPr="00A73767">
        <w:rPr>
          <w:rFonts w:ascii="Courier" w:hAnsi="Courier"/>
          <w:sz w:val="24"/>
          <w:szCs w:val="24"/>
          <w:lang w:val="en-CA"/>
        </w:rPr>
        <w:instrText xml:space="preserve"> SEQ CHAPTER \h \r 1</w:instrText>
      </w:r>
      <w:r w:rsidRPr="00A73767">
        <w:rPr>
          <w:rFonts w:ascii="Courier" w:hAnsi="Courier"/>
          <w:sz w:val="24"/>
          <w:szCs w:val="24"/>
          <w:lang w:val="en-CA"/>
        </w:rPr>
        <w:fldChar w:fldCharType="end"/>
      </w:r>
      <w:r w:rsidRPr="00A73767">
        <w:rPr>
          <w:rFonts w:ascii="Courier" w:hAnsi="Courier" w:cs="Courier"/>
          <w:b/>
          <w:bCs/>
          <w:sz w:val="28"/>
          <w:szCs w:val="28"/>
        </w:rPr>
        <w:t>PART III</w:t>
      </w:r>
    </w:p>
    <w:p w:rsidR="00A73767" w:rsidRPr="00A73767" w:rsidRDefault="00A73767" w:rsidP="00A73767">
      <w:pPr>
        <w:rPr>
          <w:rFonts w:ascii="Courier" w:hAnsi="Courier" w:cs="Courier"/>
          <w:sz w:val="24"/>
          <w:szCs w:val="24"/>
        </w:rPr>
      </w:pPr>
    </w:p>
    <w:p w:rsidR="00A73767" w:rsidRPr="00A73767" w:rsidRDefault="00A73767" w:rsidP="00A73767">
      <w:pPr>
        <w:jc w:val="center"/>
        <w:rPr>
          <w:rFonts w:ascii="Courier" w:hAnsi="Courier" w:cs="Courier"/>
          <w:sz w:val="28"/>
          <w:szCs w:val="28"/>
        </w:rPr>
      </w:pPr>
      <w:r w:rsidRPr="00A73767">
        <w:rPr>
          <w:rFonts w:ascii="Courier" w:hAnsi="Courier" w:cs="Courier"/>
          <w:b/>
          <w:bCs/>
          <w:sz w:val="57"/>
          <w:szCs w:val="57"/>
        </w:rPr>
        <w:t>DAVIDSON CHANCERY COURT</w:t>
      </w:r>
    </w:p>
    <w:p w:rsidR="00A73767" w:rsidRDefault="00A73767" w:rsidP="00A73767">
      <w:pPr>
        <w:rPr>
          <w:rFonts w:ascii="Courier" w:hAnsi="Courier" w:cs="Courier"/>
          <w:sz w:val="28"/>
          <w:szCs w:val="28"/>
        </w:rPr>
      </w:pPr>
    </w:p>
    <w:p w:rsidR="00A73767" w:rsidRDefault="00A73767" w:rsidP="00A73767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If counsel or </w:t>
      </w:r>
      <w:r>
        <w:rPr>
          <w:i/>
          <w:iCs/>
          <w:sz w:val="26"/>
          <w:szCs w:val="26"/>
        </w:rPr>
        <w:t>pro se</w:t>
      </w:r>
      <w:r>
        <w:rPr>
          <w:sz w:val="26"/>
          <w:szCs w:val="26"/>
        </w:rPr>
        <w:t xml:space="preserve"> parties require a transcript of court proceedings for appeal, </w:t>
      </w:r>
    </w:p>
    <w:p w:rsidR="00A73767" w:rsidRDefault="00A73767" w:rsidP="00A73767">
      <w:pPr>
        <w:jc w:val="center"/>
        <w:rPr>
          <w:rFonts w:ascii="Courier" w:hAnsi="Courier" w:cs="Courier"/>
          <w:sz w:val="28"/>
          <w:szCs w:val="28"/>
        </w:rPr>
      </w:pPr>
      <w:r>
        <w:rPr>
          <w:sz w:val="26"/>
          <w:szCs w:val="26"/>
        </w:rPr>
        <w:t>they shall retain a court reporter to transcribe/record the Part III proceedings.</w:t>
      </w:r>
    </w:p>
    <w:p w:rsidR="00A73767" w:rsidRDefault="00A73767" w:rsidP="00A73767">
      <w:pPr>
        <w:rPr>
          <w:rFonts w:ascii="Courier" w:hAnsi="Courier" w:cs="Courier"/>
          <w:sz w:val="28"/>
          <w:szCs w:val="28"/>
        </w:rPr>
      </w:pPr>
      <w:r>
        <w:rPr>
          <w:rFonts w:ascii="Courier" w:hAnsi="Courier" w:cs="Courier"/>
          <w:sz w:val="28"/>
          <w:szCs w:val="28"/>
        </w:rPr>
        <w:tab/>
      </w:r>
      <w:r>
        <w:rPr>
          <w:rFonts w:ascii="Courier" w:hAnsi="Courier" w:cs="Courier"/>
          <w:sz w:val="28"/>
          <w:szCs w:val="28"/>
        </w:rPr>
        <w:tab/>
      </w:r>
      <w:r>
        <w:rPr>
          <w:rFonts w:ascii="Courier" w:hAnsi="Courier" w:cs="Courier"/>
          <w:sz w:val="28"/>
          <w:szCs w:val="28"/>
        </w:rPr>
        <w:tab/>
      </w:r>
      <w:r>
        <w:rPr>
          <w:rFonts w:ascii="Courier" w:hAnsi="Courier" w:cs="Courier"/>
          <w:sz w:val="28"/>
          <w:szCs w:val="28"/>
        </w:rPr>
        <w:tab/>
      </w:r>
    </w:p>
    <w:p w:rsidR="00A73767" w:rsidRDefault="00A73767" w:rsidP="00A73767">
      <w:pPr>
        <w:jc w:val="center"/>
        <w:rPr>
          <w:rFonts w:ascii="Courier" w:hAnsi="Courier" w:cs="Courier"/>
          <w:sz w:val="28"/>
          <w:szCs w:val="28"/>
        </w:rPr>
      </w:pPr>
      <w:r>
        <w:rPr>
          <w:rFonts w:ascii="Courier" w:hAnsi="Courier" w:cs="Courier"/>
          <w:b/>
          <w:bCs/>
          <w:sz w:val="28"/>
          <w:szCs w:val="28"/>
        </w:rPr>
        <w:t xml:space="preserve">TRIAL DOCKET FOR WEEK BEGINNING </w:t>
      </w:r>
      <w:r w:rsidR="00434A33">
        <w:rPr>
          <w:rFonts w:ascii="Courier" w:hAnsi="Courier" w:cs="Courier"/>
          <w:b/>
          <w:bCs/>
          <w:sz w:val="28"/>
          <w:szCs w:val="28"/>
        </w:rPr>
        <w:t>FEBRUARY</w:t>
      </w:r>
      <w:r w:rsidR="00715294">
        <w:rPr>
          <w:rFonts w:ascii="Courier" w:hAnsi="Courier" w:cs="Courier"/>
          <w:b/>
          <w:bCs/>
          <w:sz w:val="28"/>
          <w:szCs w:val="28"/>
        </w:rPr>
        <w:t xml:space="preserve"> </w:t>
      </w:r>
      <w:r w:rsidR="00990EB6">
        <w:rPr>
          <w:rFonts w:ascii="Courier" w:hAnsi="Courier" w:cs="Courier"/>
          <w:b/>
          <w:bCs/>
          <w:sz w:val="28"/>
          <w:szCs w:val="28"/>
        </w:rPr>
        <w:t>25</w:t>
      </w:r>
      <w:r w:rsidR="00CB77C0">
        <w:rPr>
          <w:rFonts w:ascii="Courier" w:hAnsi="Courier" w:cs="Courier"/>
          <w:b/>
          <w:bCs/>
          <w:sz w:val="28"/>
          <w:szCs w:val="28"/>
        </w:rPr>
        <w:t>,</w:t>
      </w:r>
      <w:r>
        <w:rPr>
          <w:rFonts w:ascii="Courier" w:hAnsi="Courier" w:cs="Courier"/>
          <w:b/>
          <w:bCs/>
          <w:sz w:val="28"/>
          <w:szCs w:val="28"/>
        </w:rPr>
        <w:t xml:space="preserve"> 201</w:t>
      </w:r>
      <w:r w:rsidR="004F1791">
        <w:rPr>
          <w:rFonts w:ascii="Courier" w:hAnsi="Courier" w:cs="Courier"/>
          <w:b/>
          <w:bCs/>
          <w:sz w:val="28"/>
          <w:szCs w:val="28"/>
        </w:rPr>
        <w:t>9</w:t>
      </w:r>
    </w:p>
    <w:p w:rsidR="00A73767" w:rsidRDefault="00F525F3" w:rsidP="00F525F3">
      <w:pPr>
        <w:tabs>
          <w:tab w:val="left" w:pos="7655"/>
        </w:tabs>
        <w:rPr>
          <w:rFonts w:ascii="Courier" w:hAnsi="Courier" w:cs="Courier"/>
          <w:sz w:val="28"/>
          <w:szCs w:val="28"/>
        </w:rPr>
      </w:pPr>
      <w:r>
        <w:rPr>
          <w:rFonts w:ascii="Courier" w:hAnsi="Courier" w:cs="Courier"/>
          <w:sz w:val="28"/>
          <w:szCs w:val="28"/>
        </w:rPr>
        <w:tab/>
      </w:r>
    </w:p>
    <w:tbl>
      <w:tblPr>
        <w:tblW w:w="0" w:type="auto"/>
        <w:tblInd w:w="6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608"/>
        <w:gridCol w:w="4608"/>
      </w:tblGrid>
      <w:tr w:rsidR="00A73767" w:rsidRPr="00A73767" w:rsidTr="00A43051">
        <w:trPr>
          <w:cantSplit/>
          <w:trHeight w:val="20"/>
        </w:trPr>
        <w:tc>
          <w:tcPr>
            <w:tcW w:w="4608" w:type="dxa"/>
            <w:tcBorders>
              <w:top w:val="double" w:sz="9" w:space="0" w:color="000000"/>
              <w:left w:val="double" w:sz="9" w:space="0" w:color="000000"/>
              <w:bottom w:val="nil"/>
              <w:right w:val="nil"/>
            </w:tcBorders>
          </w:tcPr>
          <w:p w:rsidR="00431F00" w:rsidRPr="00431F00" w:rsidRDefault="00F62205" w:rsidP="00DC0562">
            <w:pPr>
              <w:spacing w:before="8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MONDAY</w:t>
            </w:r>
            <w:r w:rsidR="00431F00" w:rsidRPr="00431F00">
              <w:rPr>
                <w:b/>
                <w:bCs/>
                <w:sz w:val="24"/>
                <w:szCs w:val="24"/>
              </w:rPr>
              <w:t xml:space="preserve">, </w:t>
            </w:r>
            <w:r w:rsidR="00434A33">
              <w:rPr>
                <w:b/>
                <w:bCs/>
                <w:sz w:val="24"/>
                <w:szCs w:val="24"/>
              </w:rPr>
              <w:t>FEBRUARY</w:t>
            </w:r>
            <w:r w:rsidR="0005014C">
              <w:rPr>
                <w:b/>
                <w:bCs/>
                <w:sz w:val="24"/>
                <w:szCs w:val="24"/>
              </w:rPr>
              <w:t xml:space="preserve"> </w:t>
            </w:r>
            <w:r w:rsidR="00990EB6">
              <w:rPr>
                <w:b/>
                <w:bCs/>
                <w:sz w:val="24"/>
                <w:szCs w:val="24"/>
              </w:rPr>
              <w:t>25</w:t>
            </w:r>
          </w:p>
          <w:p w:rsidR="00404A53" w:rsidRDefault="00404A53" w:rsidP="00A35AA9">
            <w:pPr>
              <w:rPr>
                <w:sz w:val="24"/>
                <w:szCs w:val="24"/>
              </w:rPr>
            </w:pPr>
          </w:p>
          <w:p w:rsidR="008F560C" w:rsidRDefault="00990EB6" w:rsidP="00990EB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9:00</w:t>
            </w:r>
            <w:r>
              <w:rPr>
                <w:rFonts w:eastAsia="Times New Roman"/>
                <w:sz w:val="24"/>
                <w:szCs w:val="24"/>
              </w:rPr>
              <w:tab/>
              <w:t>SCHLESINGER</w:t>
            </w:r>
          </w:p>
          <w:p w:rsidR="00990EB6" w:rsidRDefault="00990EB6" w:rsidP="00990EB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ab/>
              <w:t>19-136-III</w:t>
            </w:r>
          </w:p>
          <w:p w:rsidR="00990EB6" w:rsidRDefault="00990EB6" w:rsidP="00990EB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ab/>
              <w:t>Name Change Hearing</w:t>
            </w:r>
          </w:p>
          <w:p w:rsidR="00990EB6" w:rsidRDefault="00990EB6" w:rsidP="00990EB6">
            <w:pPr>
              <w:rPr>
                <w:rFonts w:eastAsia="Times New Roman"/>
                <w:sz w:val="24"/>
                <w:szCs w:val="24"/>
              </w:rPr>
            </w:pPr>
          </w:p>
          <w:p w:rsidR="00990EB6" w:rsidRDefault="00990EB6" w:rsidP="00990EB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12:00</w:t>
            </w:r>
            <w:r>
              <w:rPr>
                <w:rFonts w:eastAsia="Times New Roman"/>
                <w:sz w:val="24"/>
                <w:szCs w:val="24"/>
              </w:rPr>
              <w:tab/>
              <w:t>NBA CHANCERY &amp; CIRCUIT</w:t>
            </w:r>
          </w:p>
          <w:p w:rsidR="00990EB6" w:rsidRDefault="00990EB6" w:rsidP="00990EB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ab/>
              <w:t xml:space="preserve">COMMITTEE </w:t>
            </w:r>
            <w:r w:rsidR="00B743E3">
              <w:rPr>
                <w:rFonts w:eastAsia="Times New Roman"/>
                <w:sz w:val="24"/>
                <w:szCs w:val="24"/>
              </w:rPr>
              <w:t xml:space="preserve">HEADS </w:t>
            </w:r>
            <w:r>
              <w:rPr>
                <w:rFonts w:eastAsia="Times New Roman"/>
                <w:sz w:val="24"/>
                <w:szCs w:val="24"/>
              </w:rPr>
              <w:t>LUNCH</w:t>
            </w:r>
          </w:p>
          <w:p w:rsidR="008F560C" w:rsidRPr="00A73767" w:rsidRDefault="008F560C" w:rsidP="00A35AA9">
            <w:pPr>
              <w:rPr>
                <w:sz w:val="24"/>
                <w:szCs w:val="24"/>
              </w:rPr>
            </w:pPr>
          </w:p>
        </w:tc>
        <w:tc>
          <w:tcPr>
            <w:tcW w:w="4608" w:type="dxa"/>
            <w:tcBorders>
              <w:top w:val="double" w:sz="9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:rsidR="00A73767" w:rsidRDefault="00A73767" w:rsidP="00DC0562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320"/>
                <w:tab w:val="left" w:pos="2160"/>
                <w:tab w:val="left" w:pos="2880"/>
                <w:tab w:val="left" w:pos="3600"/>
                <w:tab w:val="left" w:pos="4320"/>
              </w:tabs>
              <w:spacing w:before="87"/>
              <w:rPr>
                <w:b/>
                <w:bCs/>
                <w:sz w:val="24"/>
                <w:szCs w:val="24"/>
              </w:rPr>
            </w:pPr>
            <w:r w:rsidRPr="00A73767">
              <w:rPr>
                <w:b/>
                <w:bCs/>
                <w:sz w:val="24"/>
                <w:szCs w:val="24"/>
              </w:rPr>
              <w:t>TUESDAY,</w:t>
            </w:r>
            <w:r w:rsidR="005D7870">
              <w:t xml:space="preserve"> </w:t>
            </w:r>
            <w:r w:rsidR="00434A33">
              <w:rPr>
                <w:b/>
                <w:bCs/>
                <w:sz w:val="24"/>
                <w:szCs w:val="24"/>
              </w:rPr>
              <w:t xml:space="preserve">FEBRUARY </w:t>
            </w:r>
            <w:r w:rsidR="00990EB6">
              <w:rPr>
                <w:b/>
                <w:bCs/>
                <w:sz w:val="24"/>
                <w:szCs w:val="24"/>
              </w:rPr>
              <w:t>26</w:t>
            </w:r>
          </w:p>
          <w:p w:rsidR="007B1673" w:rsidRPr="007B1673" w:rsidRDefault="007B1673" w:rsidP="0024437C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320"/>
                <w:tab w:val="left" w:pos="2160"/>
                <w:tab w:val="left" w:pos="2880"/>
                <w:tab w:val="left" w:pos="3600"/>
                <w:tab w:val="left" w:pos="4320"/>
              </w:tabs>
              <w:rPr>
                <w:sz w:val="24"/>
                <w:szCs w:val="24"/>
              </w:rPr>
            </w:pPr>
          </w:p>
          <w:p w:rsidR="00725203" w:rsidRDefault="00725203" w:rsidP="00990EB6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320"/>
                <w:tab w:val="left" w:pos="2160"/>
                <w:tab w:val="left" w:pos="2880"/>
                <w:tab w:val="left" w:pos="3600"/>
                <w:tab w:val="left" w:pos="4320"/>
              </w:tabs>
              <w:spacing w:after="38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9:00</w:t>
            </w:r>
            <w:r>
              <w:rPr>
                <w:rFonts w:eastAsia="Times New Roman"/>
                <w:sz w:val="24"/>
                <w:szCs w:val="24"/>
              </w:rPr>
              <w:tab/>
              <w:t>STATE OF TENNESSEE</w:t>
            </w:r>
          </w:p>
          <w:p w:rsidR="00725203" w:rsidRDefault="00725203" w:rsidP="00990EB6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320"/>
                <w:tab w:val="left" w:pos="2160"/>
                <w:tab w:val="left" w:pos="2880"/>
                <w:tab w:val="left" w:pos="3600"/>
                <w:tab w:val="left" w:pos="4320"/>
              </w:tabs>
              <w:spacing w:after="38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ab/>
              <w:t>11-1548-III</w:t>
            </w:r>
          </w:p>
          <w:p w:rsidR="00725203" w:rsidRDefault="00725203" w:rsidP="00990EB6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320"/>
                <w:tab w:val="left" w:pos="2160"/>
                <w:tab w:val="left" w:pos="2880"/>
                <w:tab w:val="left" w:pos="3600"/>
                <w:tab w:val="left" w:pos="4320"/>
              </w:tabs>
              <w:spacing w:after="38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ab/>
              <w:t>SENIORTRUST</w:t>
            </w:r>
          </w:p>
          <w:p w:rsidR="00725203" w:rsidRDefault="00725203" w:rsidP="00990EB6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320"/>
                <w:tab w:val="left" w:pos="2160"/>
                <w:tab w:val="left" w:pos="2880"/>
                <w:tab w:val="left" w:pos="3600"/>
                <w:tab w:val="left" w:pos="4320"/>
              </w:tabs>
              <w:spacing w:after="38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ab/>
              <w:t>Status</w:t>
            </w:r>
          </w:p>
          <w:p w:rsidR="00725203" w:rsidRDefault="00725203" w:rsidP="00990EB6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320"/>
                <w:tab w:val="left" w:pos="2160"/>
                <w:tab w:val="left" w:pos="2880"/>
                <w:tab w:val="left" w:pos="3600"/>
                <w:tab w:val="left" w:pos="4320"/>
              </w:tabs>
              <w:spacing w:after="38"/>
              <w:rPr>
                <w:rFonts w:eastAsia="Times New Roman"/>
                <w:sz w:val="24"/>
                <w:szCs w:val="24"/>
              </w:rPr>
            </w:pPr>
          </w:p>
          <w:p w:rsidR="00FE1F67" w:rsidRDefault="00990EB6" w:rsidP="00990EB6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320"/>
                <w:tab w:val="left" w:pos="2160"/>
                <w:tab w:val="left" w:pos="2880"/>
                <w:tab w:val="left" w:pos="3600"/>
                <w:tab w:val="left" w:pos="4320"/>
              </w:tabs>
              <w:spacing w:after="38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11</w:t>
            </w:r>
            <w:r w:rsidR="00831B09">
              <w:rPr>
                <w:rFonts w:eastAsia="Times New Roman"/>
                <w:sz w:val="24"/>
                <w:szCs w:val="24"/>
              </w:rPr>
              <w:t>:00</w:t>
            </w:r>
            <w:r w:rsidR="00831B09">
              <w:rPr>
                <w:rFonts w:eastAsia="Times New Roman"/>
                <w:sz w:val="24"/>
                <w:szCs w:val="24"/>
              </w:rPr>
              <w:tab/>
            </w:r>
            <w:r>
              <w:rPr>
                <w:rFonts w:eastAsia="Times New Roman"/>
                <w:sz w:val="24"/>
                <w:szCs w:val="24"/>
              </w:rPr>
              <w:t>WALKER LUMBER</w:t>
            </w:r>
          </w:p>
          <w:p w:rsidR="00990EB6" w:rsidRDefault="00990EB6" w:rsidP="00990EB6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320"/>
                <w:tab w:val="left" w:pos="2160"/>
                <w:tab w:val="left" w:pos="2880"/>
                <w:tab w:val="left" w:pos="3600"/>
                <w:tab w:val="left" w:pos="4320"/>
              </w:tabs>
              <w:spacing w:after="38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ab/>
              <w:t>17-414-III</w:t>
            </w:r>
          </w:p>
          <w:p w:rsidR="00990EB6" w:rsidRDefault="00990EB6" w:rsidP="00990EB6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320"/>
                <w:tab w:val="left" w:pos="2160"/>
                <w:tab w:val="left" w:pos="2880"/>
                <w:tab w:val="left" w:pos="3600"/>
                <w:tab w:val="left" w:pos="4320"/>
              </w:tabs>
              <w:spacing w:after="38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ab/>
              <w:t>DEGUIRA</w:t>
            </w:r>
          </w:p>
          <w:p w:rsidR="00990EB6" w:rsidRDefault="00990EB6" w:rsidP="00990EB6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320"/>
                <w:tab w:val="left" w:pos="2160"/>
                <w:tab w:val="left" w:pos="2880"/>
                <w:tab w:val="left" w:pos="3600"/>
                <w:tab w:val="left" w:pos="4320"/>
              </w:tabs>
              <w:spacing w:after="38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ab/>
              <w:t xml:space="preserve">Motion to Pay Judgment by </w:t>
            </w:r>
            <w:r>
              <w:rPr>
                <w:rFonts w:eastAsia="Times New Roman"/>
                <w:sz w:val="24"/>
                <w:szCs w:val="24"/>
              </w:rPr>
              <w:tab/>
              <w:t>Installments</w:t>
            </w:r>
          </w:p>
          <w:p w:rsidR="00990EB6" w:rsidRDefault="00990EB6" w:rsidP="00990EB6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320"/>
                <w:tab w:val="left" w:pos="2160"/>
                <w:tab w:val="left" w:pos="2880"/>
                <w:tab w:val="left" w:pos="3600"/>
                <w:tab w:val="left" w:pos="4320"/>
              </w:tabs>
              <w:spacing w:after="38"/>
              <w:rPr>
                <w:rFonts w:eastAsia="Times New Roman"/>
                <w:sz w:val="24"/>
                <w:szCs w:val="24"/>
              </w:rPr>
            </w:pPr>
          </w:p>
          <w:p w:rsidR="00990EB6" w:rsidRDefault="00990EB6" w:rsidP="00990EB6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320"/>
                <w:tab w:val="left" w:pos="2160"/>
                <w:tab w:val="left" w:pos="2880"/>
                <w:tab w:val="left" w:pos="3600"/>
                <w:tab w:val="left" w:pos="4320"/>
              </w:tabs>
              <w:spacing w:after="38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11:30</w:t>
            </w:r>
            <w:r>
              <w:rPr>
                <w:rFonts w:eastAsia="Times New Roman"/>
                <w:sz w:val="24"/>
                <w:szCs w:val="24"/>
              </w:rPr>
              <w:tab/>
              <w:t>INDIVIDUAL HEALTHCARE</w:t>
            </w:r>
          </w:p>
          <w:p w:rsidR="00990EB6" w:rsidRDefault="00990EB6" w:rsidP="00990EB6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320"/>
                <w:tab w:val="left" w:pos="2160"/>
                <w:tab w:val="left" w:pos="2880"/>
                <w:tab w:val="left" w:pos="3600"/>
                <w:tab w:val="left" w:pos="4320"/>
              </w:tabs>
              <w:spacing w:after="38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ab/>
              <w:t>11-1042-III</w:t>
            </w:r>
          </w:p>
          <w:p w:rsidR="00990EB6" w:rsidRDefault="00990EB6" w:rsidP="00990EB6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320"/>
                <w:tab w:val="left" w:pos="2160"/>
                <w:tab w:val="left" w:pos="2880"/>
                <w:tab w:val="left" w:pos="3600"/>
                <w:tab w:val="left" w:pos="4320"/>
              </w:tabs>
              <w:spacing w:after="38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ab/>
              <w:t>BLUECROSS/BLUESHIELD</w:t>
            </w:r>
          </w:p>
          <w:p w:rsidR="00990EB6" w:rsidRDefault="00990EB6" w:rsidP="00990EB6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320"/>
                <w:tab w:val="left" w:pos="2160"/>
                <w:tab w:val="left" w:pos="2880"/>
                <w:tab w:val="left" w:pos="3600"/>
                <w:tab w:val="left" w:pos="4320"/>
              </w:tabs>
              <w:spacing w:after="38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ab/>
              <w:t>Motion to Set/Conference</w:t>
            </w:r>
          </w:p>
          <w:p w:rsidR="00990EB6" w:rsidRDefault="00990EB6" w:rsidP="00990EB6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320"/>
                <w:tab w:val="left" w:pos="2160"/>
                <w:tab w:val="left" w:pos="2880"/>
                <w:tab w:val="left" w:pos="3600"/>
                <w:tab w:val="left" w:pos="4320"/>
              </w:tabs>
              <w:spacing w:after="38"/>
              <w:rPr>
                <w:rFonts w:eastAsia="Times New Roman"/>
                <w:sz w:val="24"/>
                <w:szCs w:val="24"/>
              </w:rPr>
            </w:pPr>
          </w:p>
          <w:p w:rsidR="00990EB6" w:rsidRDefault="00990EB6" w:rsidP="00990EB6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320"/>
                <w:tab w:val="left" w:pos="2160"/>
                <w:tab w:val="left" w:pos="2880"/>
                <w:tab w:val="left" w:pos="3600"/>
                <w:tab w:val="left" w:pos="4320"/>
              </w:tabs>
              <w:spacing w:after="38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1:30</w:t>
            </w:r>
            <w:r>
              <w:rPr>
                <w:rFonts w:eastAsia="Times New Roman"/>
                <w:sz w:val="24"/>
                <w:szCs w:val="24"/>
              </w:rPr>
              <w:tab/>
              <w:t>LANE</w:t>
            </w:r>
          </w:p>
          <w:p w:rsidR="00990EB6" w:rsidRDefault="00990EB6" w:rsidP="00990EB6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320"/>
                <w:tab w:val="left" w:pos="2160"/>
                <w:tab w:val="left" w:pos="2880"/>
                <w:tab w:val="left" w:pos="3600"/>
                <w:tab w:val="left" w:pos="4320"/>
              </w:tabs>
              <w:spacing w:after="38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ab/>
              <w:t>19-167-III</w:t>
            </w:r>
          </w:p>
          <w:p w:rsidR="00990EB6" w:rsidRDefault="00990EB6" w:rsidP="00990EB6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320"/>
                <w:tab w:val="left" w:pos="2160"/>
                <w:tab w:val="left" w:pos="2880"/>
                <w:tab w:val="left" w:pos="3600"/>
                <w:tab w:val="left" w:pos="4320"/>
              </w:tabs>
              <w:spacing w:after="38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ab/>
              <w:t>WARNER</w:t>
            </w:r>
          </w:p>
          <w:p w:rsidR="00990EB6" w:rsidRDefault="00990EB6" w:rsidP="00990EB6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320"/>
                <w:tab w:val="left" w:pos="2160"/>
                <w:tab w:val="left" w:pos="2880"/>
                <w:tab w:val="left" w:pos="3600"/>
                <w:tab w:val="left" w:pos="4320"/>
              </w:tabs>
              <w:spacing w:after="38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ab/>
              <w:t>Motion for Temporary Injunction</w:t>
            </w:r>
          </w:p>
          <w:p w:rsidR="00E95F8B" w:rsidRPr="00A73767" w:rsidRDefault="00FE1F67" w:rsidP="005E4052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320"/>
                <w:tab w:val="left" w:pos="2160"/>
                <w:tab w:val="left" w:pos="2880"/>
                <w:tab w:val="left" w:pos="3600"/>
                <w:tab w:val="left" w:pos="4320"/>
              </w:tabs>
              <w:rPr>
                <w:sz w:val="24"/>
                <w:szCs w:val="24"/>
              </w:rPr>
            </w:pPr>
            <w:r w:rsidRPr="00A73767">
              <w:rPr>
                <w:sz w:val="24"/>
                <w:szCs w:val="24"/>
              </w:rPr>
              <w:t xml:space="preserve"> </w:t>
            </w:r>
          </w:p>
        </w:tc>
      </w:tr>
      <w:tr w:rsidR="007B1673" w:rsidRPr="00A73767" w:rsidTr="00A43051">
        <w:trPr>
          <w:cantSplit/>
          <w:trHeight w:val="20"/>
        </w:trPr>
        <w:tc>
          <w:tcPr>
            <w:tcW w:w="4608" w:type="dxa"/>
            <w:tcBorders>
              <w:top w:val="single" w:sz="6" w:space="0" w:color="000000"/>
              <w:left w:val="double" w:sz="9" w:space="0" w:color="000000"/>
              <w:bottom w:val="nil"/>
              <w:right w:val="nil"/>
            </w:tcBorders>
          </w:tcPr>
          <w:p w:rsidR="00A041EC" w:rsidRDefault="007B1673" w:rsidP="00A041EC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320"/>
                <w:tab w:val="left" w:pos="2160"/>
                <w:tab w:val="left" w:pos="2880"/>
                <w:tab w:val="left" w:pos="3600"/>
                <w:tab w:val="left" w:pos="4320"/>
              </w:tabs>
              <w:spacing w:before="87"/>
              <w:rPr>
                <w:sz w:val="24"/>
                <w:szCs w:val="24"/>
              </w:rPr>
            </w:pPr>
            <w:r w:rsidRPr="00A73767">
              <w:rPr>
                <w:b/>
                <w:bCs/>
                <w:sz w:val="24"/>
                <w:szCs w:val="24"/>
              </w:rPr>
              <w:t xml:space="preserve">WEDNESDAY, </w:t>
            </w:r>
            <w:r w:rsidR="00434A33">
              <w:rPr>
                <w:b/>
                <w:bCs/>
                <w:sz w:val="24"/>
                <w:szCs w:val="24"/>
              </w:rPr>
              <w:t>FEBRUARY</w:t>
            </w:r>
            <w:r w:rsidR="00192CCD">
              <w:rPr>
                <w:b/>
                <w:bCs/>
                <w:sz w:val="24"/>
                <w:szCs w:val="24"/>
              </w:rPr>
              <w:t xml:space="preserve"> </w:t>
            </w:r>
            <w:r w:rsidR="00831B09">
              <w:rPr>
                <w:b/>
                <w:bCs/>
                <w:sz w:val="24"/>
                <w:szCs w:val="24"/>
              </w:rPr>
              <w:t>2</w:t>
            </w:r>
            <w:r w:rsidR="00990EB6">
              <w:rPr>
                <w:b/>
                <w:bCs/>
                <w:sz w:val="24"/>
                <w:szCs w:val="24"/>
              </w:rPr>
              <w:t>7</w:t>
            </w:r>
          </w:p>
          <w:p w:rsidR="00A34D08" w:rsidRDefault="00A34D08" w:rsidP="00A34D08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320"/>
                <w:tab w:val="left" w:pos="2160"/>
                <w:tab w:val="left" w:pos="2880"/>
                <w:tab w:val="left" w:pos="3600"/>
                <w:tab w:val="left" w:pos="4320"/>
              </w:tabs>
              <w:spacing w:after="38"/>
              <w:rPr>
                <w:sz w:val="24"/>
                <w:szCs w:val="24"/>
                <w:lang w:val="en-CA"/>
              </w:rPr>
            </w:pPr>
          </w:p>
          <w:p w:rsidR="00B743E3" w:rsidRPr="00B743E3" w:rsidRDefault="00B743E3" w:rsidP="00B743E3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320"/>
                <w:tab w:val="left" w:pos="2160"/>
                <w:tab w:val="left" w:pos="2880"/>
                <w:tab w:val="left" w:pos="3600"/>
                <w:tab w:val="left" w:pos="4320"/>
              </w:tabs>
              <w:spacing w:after="38"/>
              <w:rPr>
                <w:sz w:val="24"/>
                <w:szCs w:val="24"/>
              </w:rPr>
            </w:pPr>
            <w:r w:rsidRPr="00B743E3">
              <w:rPr>
                <w:sz w:val="24"/>
                <w:szCs w:val="24"/>
              </w:rPr>
              <w:t>Research and Writing on Cases Under Advisement: Motions, APAs and Bench Trials</w:t>
            </w:r>
          </w:p>
          <w:p w:rsidR="0024437C" w:rsidRPr="00A73767" w:rsidRDefault="0024437C" w:rsidP="00B743E3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320"/>
                <w:tab w:val="left" w:pos="2160"/>
                <w:tab w:val="left" w:pos="2880"/>
                <w:tab w:val="left" w:pos="3600"/>
                <w:tab w:val="left" w:pos="4320"/>
              </w:tabs>
              <w:spacing w:after="38"/>
              <w:rPr>
                <w:sz w:val="24"/>
                <w:szCs w:val="24"/>
              </w:rPr>
            </w:pP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:rsidR="007B1673" w:rsidRDefault="00C02337" w:rsidP="001A10B9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320"/>
                <w:tab w:val="left" w:pos="2160"/>
                <w:tab w:val="left" w:pos="2880"/>
                <w:tab w:val="left" w:pos="3600"/>
                <w:tab w:val="left" w:pos="4320"/>
              </w:tabs>
              <w:spacing w:before="8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THURS</w:t>
            </w:r>
            <w:r w:rsidR="007B1673" w:rsidRPr="00A73767">
              <w:rPr>
                <w:b/>
                <w:bCs/>
                <w:sz w:val="24"/>
                <w:szCs w:val="24"/>
              </w:rPr>
              <w:t xml:space="preserve">DAY, </w:t>
            </w:r>
            <w:r w:rsidR="00434A33">
              <w:rPr>
                <w:b/>
                <w:bCs/>
                <w:sz w:val="24"/>
                <w:szCs w:val="24"/>
              </w:rPr>
              <w:t>FEBRUARY</w:t>
            </w:r>
            <w:r w:rsidR="004E4D4F">
              <w:rPr>
                <w:b/>
                <w:bCs/>
                <w:sz w:val="24"/>
                <w:szCs w:val="24"/>
              </w:rPr>
              <w:t xml:space="preserve"> </w:t>
            </w:r>
            <w:r w:rsidR="00831B09">
              <w:rPr>
                <w:b/>
                <w:bCs/>
                <w:sz w:val="24"/>
                <w:szCs w:val="24"/>
              </w:rPr>
              <w:t>2</w:t>
            </w:r>
            <w:r w:rsidR="00990EB6">
              <w:rPr>
                <w:b/>
                <w:bCs/>
                <w:sz w:val="24"/>
                <w:szCs w:val="24"/>
              </w:rPr>
              <w:t>8</w:t>
            </w:r>
          </w:p>
          <w:p w:rsidR="00C02337" w:rsidRDefault="00C02337" w:rsidP="00927B25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320"/>
                <w:tab w:val="left" w:pos="2160"/>
                <w:tab w:val="left" w:pos="2880"/>
                <w:tab w:val="left" w:pos="3600"/>
                <w:tab w:val="left" w:pos="4320"/>
              </w:tabs>
              <w:spacing w:after="38"/>
              <w:rPr>
                <w:sz w:val="24"/>
                <w:szCs w:val="24"/>
              </w:rPr>
            </w:pPr>
          </w:p>
          <w:p w:rsidR="00990EB6" w:rsidRDefault="00990EB6" w:rsidP="00831B09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320"/>
                <w:tab w:val="left" w:pos="2160"/>
                <w:tab w:val="left" w:pos="2880"/>
                <w:tab w:val="left" w:pos="3600"/>
                <w:tab w:val="left" w:pos="4320"/>
              </w:tabs>
              <w:spacing w:after="38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11:30</w:t>
            </w:r>
            <w:r>
              <w:rPr>
                <w:rFonts w:eastAsia="Times New Roman"/>
                <w:sz w:val="24"/>
                <w:szCs w:val="24"/>
              </w:rPr>
              <w:tab/>
              <w:t xml:space="preserve">PRESENTER AT NBA – </w:t>
            </w:r>
          </w:p>
          <w:p w:rsidR="00B743E3" w:rsidRDefault="00990EB6" w:rsidP="00831B09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320"/>
                <w:tab w:val="left" w:pos="2160"/>
                <w:tab w:val="left" w:pos="2880"/>
                <w:tab w:val="left" w:pos="3600"/>
                <w:tab w:val="left" w:pos="4320"/>
              </w:tabs>
              <w:spacing w:after="38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ab/>
              <w:t xml:space="preserve">LUNCH WITH JUDGES SERIES </w:t>
            </w:r>
          </w:p>
          <w:p w:rsidR="00725203" w:rsidRPr="00831B09" w:rsidRDefault="00725203" w:rsidP="00831B09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320"/>
                <w:tab w:val="left" w:pos="2160"/>
                <w:tab w:val="left" w:pos="2880"/>
                <w:tab w:val="left" w:pos="3600"/>
                <w:tab w:val="left" w:pos="4320"/>
              </w:tabs>
              <w:spacing w:after="38"/>
              <w:rPr>
                <w:rFonts w:eastAsia="Times New Roman"/>
                <w:sz w:val="24"/>
                <w:szCs w:val="24"/>
              </w:rPr>
            </w:pPr>
            <w:bookmarkStart w:id="0" w:name="_GoBack"/>
            <w:bookmarkEnd w:id="0"/>
          </w:p>
          <w:p w:rsidR="00E95F8B" w:rsidRPr="00A73767" w:rsidRDefault="00E95F8B" w:rsidP="00E95F8B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320"/>
                <w:tab w:val="left" w:pos="2160"/>
                <w:tab w:val="left" w:pos="2880"/>
                <w:tab w:val="left" w:pos="3600"/>
                <w:tab w:val="left" w:pos="4320"/>
              </w:tabs>
              <w:spacing w:after="38"/>
              <w:rPr>
                <w:sz w:val="24"/>
                <w:szCs w:val="24"/>
              </w:rPr>
            </w:pPr>
          </w:p>
        </w:tc>
      </w:tr>
      <w:tr w:rsidR="00A73767" w:rsidRPr="00A73767" w:rsidTr="00A43051">
        <w:trPr>
          <w:cantSplit/>
          <w:trHeight w:val="20"/>
        </w:trPr>
        <w:tc>
          <w:tcPr>
            <w:tcW w:w="4608" w:type="dxa"/>
            <w:tcBorders>
              <w:top w:val="single" w:sz="6" w:space="0" w:color="000000"/>
              <w:left w:val="double" w:sz="9" w:space="0" w:color="000000"/>
              <w:bottom w:val="double" w:sz="9" w:space="0" w:color="000000"/>
              <w:right w:val="nil"/>
            </w:tcBorders>
          </w:tcPr>
          <w:p w:rsidR="005E4052" w:rsidRDefault="00A73767" w:rsidP="005E4052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320"/>
                <w:tab w:val="left" w:pos="2160"/>
                <w:tab w:val="left" w:pos="2880"/>
                <w:tab w:val="left" w:pos="3600"/>
                <w:tab w:val="left" w:pos="4320"/>
              </w:tabs>
              <w:spacing w:before="87"/>
              <w:rPr>
                <w:b/>
                <w:bCs/>
                <w:sz w:val="24"/>
                <w:szCs w:val="24"/>
              </w:rPr>
            </w:pPr>
            <w:r w:rsidRPr="00A73767">
              <w:rPr>
                <w:b/>
                <w:bCs/>
                <w:sz w:val="24"/>
                <w:szCs w:val="24"/>
              </w:rPr>
              <w:t xml:space="preserve">FRIDAY, </w:t>
            </w:r>
            <w:r w:rsidR="00990EB6">
              <w:rPr>
                <w:b/>
                <w:bCs/>
                <w:sz w:val="24"/>
                <w:szCs w:val="24"/>
              </w:rPr>
              <w:t>MARCH 1</w:t>
            </w:r>
          </w:p>
          <w:p w:rsidR="005E4052" w:rsidRDefault="005E4052" w:rsidP="005E4052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320"/>
                <w:tab w:val="left" w:pos="2160"/>
                <w:tab w:val="left" w:pos="2880"/>
                <w:tab w:val="left" w:pos="3600"/>
                <w:tab w:val="left" w:pos="4320"/>
              </w:tabs>
              <w:spacing w:after="38"/>
              <w:rPr>
                <w:sz w:val="24"/>
                <w:szCs w:val="24"/>
              </w:rPr>
            </w:pPr>
          </w:p>
          <w:p w:rsidR="00B743E3" w:rsidRDefault="00831B09" w:rsidP="0032741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9:00</w:t>
            </w:r>
            <w:r>
              <w:rPr>
                <w:rFonts w:eastAsia="Times New Roman"/>
                <w:sz w:val="24"/>
                <w:szCs w:val="24"/>
              </w:rPr>
              <w:tab/>
              <w:t>MOTIONS</w:t>
            </w:r>
          </w:p>
          <w:p w:rsidR="00B743E3" w:rsidRDefault="00B743E3" w:rsidP="0032741E">
            <w:pPr>
              <w:rPr>
                <w:rFonts w:eastAsia="Times New Roman"/>
                <w:sz w:val="24"/>
                <w:szCs w:val="24"/>
              </w:rPr>
            </w:pPr>
          </w:p>
          <w:p w:rsidR="0032741E" w:rsidRDefault="0032741E" w:rsidP="0032741E">
            <w:pPr>
              <w:rPr>
                <w:rFonts w:eastAsia="Times New Roman"/>
                <w:sz w:val="24"/>
                <w:szCs w:val="24"/>
              </w:rPr>
            </w:pPr>
          </w:p>
          <w:p w:rsidR="0032741E" w:rsidRPr="00A73767" w:rsidRDefault="0032741E" w:rsidP="0032741E">
            <w:pPr>
              <w:rPr>
                <w:sz w:val="24"/>
                <w:szCs w:val="24"/>
              </w:rPr>
            </w:pP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double" w:sz="9" w:space="0" w:color="000000"/>
              <w:right w:val="double" w:sz="9" w:space="0" w:color="000000"/>
            </w:tcBorders>
          </w:tcPr>
          <w:p w:rsidR="00A73767" w:rsidRPr="00A73767" w:rsidRDefault="00A73767" w:rsidP="00431F00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320"/>
                <w:tab w:val="left" w:pos="2160"/>
                <w:tab w:val="left" w:pos="2880"/>
                <w:tab w:val="left" w:pos="3600"/>
                <w:tab w:val="left" w:pos="4320"/>
              </w:tabs>
              <w:spacing w:before="87"/>
              <w:rPr>
                <w:sz w:val="24"/>
                <w:szCs w:val="24"/>
              </w:rPr>
            </w:pPr>
          </w:p>
        </w:tc>
      </w:tr>
    </w:tbl>
    <w:p w:rsidR="007D085C" w:rsidRPr="00A73767" w:rsidRDefault="007D085C"/>
    <w:sectPr w:rsidR="007D085C" w:rsidRPr="00A73767" w:rsidSect="00FA7FDA"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767"/>
    <w:rsid w:val="000052F4"/>
    <w:rsid w:val="00013088"/>
    <w:rsid w:val="0005014C"/>
    <w:rsid w:val="00075E73"/>
    <w:rsid w:val="000C147D"/>
    <w:rsid w:val="00111B8A"/>
    <w:rsid w:val="0016132E"/>
    <w:rsid w:val="00192CCD"/>
    <w:rsid w:val="001D43EE"/>
    <w:rsid w:val="00227F16"/>
    <w:rsid w:val="0024437C"/>
    <w:rsid w:val="00247309"/>
    <w:rsid w:val="002604D3"/>
    <w:rsid w:val="002B33C7"/>
    <w:rsid w:val="002B6185"/>
    <w:rsid w:val="002C5C80"/>
    <w:rsid w:val="0030237D"/>
    <w:rsid w:val="003128EC"/>
    <w:rsid w:val="0032741E"/>
    <w:rsid w:val="003427CE"/>
    <w:rsid w:val="0035361D"/>
    <w:rsid w:val="00386CB2"/>
    <w:rsid w:val="003A3595"/>
    <w:rsid w:val="003E0947"/>
    <w:rsid w:val="003E5076"/>
    <w:rsid w:val="00404A53"/>
    <w:rsid w:val="0042120D"/>
    <w:rsid w:val="00431F00"/>
    <w:rsid w:val="00434A33"/>
    <w:rsid w:val="004432F5"/>
    <w:rsid w:val="004633EF"/>
    <w:rsid w:val="00486B3E"/>
    <w:rsid w:val="004B245B"/>
    <w:rsid w:val="004E4D4F"/>
    <w:rsid w:val="004F1791"/>
    <w:rsid w:val="005026A5"/>
    <w:rsid w:val="00552C0B"/>
    <w:rsid w:val="00554405"/>
    <w:rsid w:val="005813EA"/>
    <w:rsid w:val="005C15EF"/>
    <w:rsid w:val="005D7870"/>
    <w:rsid w:val="005E4052"/>
    <w:rsid w:val="00610F36"/>
    <w:rsid w:val="00611E77"/>
    <w:rsid w:val="006203A3"/>
    <w:rsid w:val="00673A95"/>
    <w:rsid w:val="006B4FB5"/>
    <w:rsid w:val="006E516B"/>
    <w:rsid w:val="00715294"/>
    <w:rsid w:val="00725203"/>
    <w:rsid w:val="00730786"/>
    <w:rsid w:val="007917E9"/>
    <w:rsid w:val="0079389A"/>
    <w:rsid w:val="007A28A4"/>
    <w:rsid w:val="007B1673"/>
    <w:rsid w:val="007B6A65"/>
    <w:rsid w:val="007C3DF7"/>
    <w:rsid w:val="007D085C"/>
    <w:rsid w:val="007E523D"/>
    <w:rsid w:val="0081726E"/>
    <w:rsid w:val="00831B09"/>
    <w:rsid w:val="008600D0"/>
    <w:rsid w:val="008A6EB8"/>
    <w:rsid w:val="008F560C"/>
    <w:rsid w:val="00907907"/>
    <w:rsid w:val="0092243A"/>
    <w:rsid w:val="00927B25"/>
    <w:rsid w:val="00990EB6"/>
    <w:rsid w:val="009D7C1C"/>
    <w:rsid w:val="009F3B10"/>
    <w:rsid w:val="00A041EC"/>
    <w:rsid w:val="00A3377B"/>
    <w:rsid w:val="00A34D08"/>
    <w:rsid w:val="00A35AA9"/>
    <w:rsid w:val="00A43051"/>
    <w:rsid w:val="00A73767"/>
    <w:rsid w:val="00A9489C"/>
    <w:rsid w:val="00AA6EC0"/>
    <w:rsid w:val="00AB1876"/>
    <w:rsid w:val="00AC78EB"/>
    <w:rsid w:val="00AD5BE2"/>
    <w:rsid w:val="00B743E3"/>
    <w:rsid w:val="00BA24C1"/>
    <w:rsid w:val="00BB1B86"/>
    <w:rsid w:val="00BD3651"/>
    <w:rsid w:val="00BE674B"/>
    <w:rsid w:val="00C02337"/>
    <w:rsid w:val="00C25652"/>
    <w:rsid w:val="00C62082"/>
    <w:rsid w:val="00C6277A"/>
    <w:rsid w:val="00CB77C0"/>
    <w:rsid w:val="00CC7C3D"/>
    <w:rsid w:val="00CE49A5"/>
    <w:rsid w:val="00D23770"/>
    <w:rsid w:val="00D3544F"/>
    <w:rsid w:val="00D5387F"/>
    <w:rsid w:val="00D60F4B"/>
    <w:rsid w:val="00DA0290"/>
    <w:rsid w:val="00DC0562"/>
    <w:rsid w:val="00DE2A65"/>
    <w:rsid w:val="00E201D9"/>
    <w:rsid w:val="00E4652D"/>
    <w:rsid w:val="00E95F8B"/>
    <w:rsid w:val="00F348BC"/>
    <w:rsid w:val="00F408D6"/>
    <w:rsid w:val="00F525F3"/>
    <w:rsid w:val="00F62205"/>
    <w:rsid w:val="00F6512E"/>
    <w:rsid w:val="00F93543"/>
    <w:rsid w:val="00FA7FDA"/>
    <w:rsid w:val="00FC1B66"/>
    <w:rsid w:val="00FE0D15"/>
    <w:rsid w:val="00FE1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C99DFD"/>
  <w15:docId w15:val="{954760D6-BC49-4527-A55E-BDBD0BBA9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1B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29C014-FD12-4573-8258-CC16ED1D1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Smith, Christy (Clerk &amp; Master)</dc:creator>
  <cp:lastModifiedBy>Smith, Christy (Clerk &amp; Master)</cp:lastModifiedBy>
  <cp:revision>5</cp:revision>
  <cp:lastPrinted>2018-03-05T17:35:00Z</cp:lastPrinted>
  <dcterms:created xsi:type="dcterms:W3CDTF">2019-02-21T15:19:00Z</dcterms:created>
  <dcterms:modified xsi:type="dcterms:W3CDTF">2019-02-21T22:11:00Z</dcterms:modified>
</cp:coreProperties>
</file>