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7E14" w:rsidRDefault="005D3E8A">
      <w:r>
        <w:rPr>
          <w:b/>
          <w:sz w:val="22"/>
          <w:szCs w:val="22"/>
          <w:u w:val="single"/>
        </w:rPr>
        <w:t xml:space="preserve"> PROPERTY TAX SALE</w:t>
      </w:r>
    </w:p>
    <w:p w:rsidR="00E87E14" w:rsidRDefault="005D3E8A">
      <w:r>
        <w:rPr>
          <w:sz w:val="22"/>
          <w:szCs w:val="22"/>
        </w:rPr>
        <w:t xml:space="preserve">PURSUANT TO TENNESSEE CODE ANNOTATED SECTION 67-5-2501, THE FOLLOWING PROPERTIES WILL BE SOLD FOR DELINQUENT REAL PROPERTY TAXES, PENALTIES, INTEREST, COURT COSTS, ATTORNEYS FEES, AND OTHER LIENS OF THE METROPOLITAN GOVERNMENT IN THE </w:t>
      </w:r>
      <w:r>
        <w:rPr>
          <w:b/>
          <w:sz w:val="22"/>
          <w:szCs w:val="22"/>
        </w:rPr>
        <w:t>JURY ASSEMBLY RM, GROUND FLOOR</w:t>
      </w:r>
      <w:r>
        <w:rPr>
          <w:sz w:val="22"/>
          <w:szCs w:val="22"/>
        </w:rPr>
        <w:t xml:space="preserve"> OF THE </w:t>
      </w:r>
      <w:r>
        <w:rPr>
          <w:b/>
          <w:sz w:val="22"/>
          <w:szCs w:val="22"/>
          <w:u w:val="single"/>
        </w:rPr>
        <w:t xml:space="preserve">METROPOLITAN DAVIDSON COUNTY COURTHOUSE, ONE PUBLIC SQUARE, NASHVILLE, TN </w:t>
      </w:r>
      <w:r w:rsidRPr="004720F0">
        <w:rPr>
          <w:b/>
          <w:sz w:val="22"/>
          <w:szCs w:val="22"/>
          <w:u w:val="single"/>
        </w:rPr>
        <w:t>37201</w:t>
      </w:r>
      <w:r w:rsidR="004720F0">
        <w:rPr>
          <w:b/>
          <w:sz w:val="22"/>
          <w:szCs w:val="22"/>
        </w:rPr>
        <w:t xml:space="preserve"> </w:t>
      </w:r>
      <w:r w:rsidRPr="004720F0">
        <w:rPr>
          <w:sz w:val="22"/>
          <w:szCs w:val="22"/>
        </w:rPr>
        <w:t>ON</w:t>
      </w:r>
      <w:r>
        <w:rPr>
          <w:sz w:val="22"/>
          <w:szCs w:val="22"/>
        </w:rPr>
        <w:t xml:space="preserve"> </w:t>
      </w:r>
      <w:r>
        <w:rPr>
          <w:b/>
          <w:sz w:val="22"/>
          <w:szCs w:val="22"/>
        </w:rPr>
        <w:t xml:space="preserve">WEDNESDAY </w:t>
      </w:r>
      <w:r w:rsidR="005D2AAD">
        <w:rPr>
          <w:b/>
          <w:sz w:val="22"/>
          <w:szCs w:val="22"/>
        </w:rPr>
        <w:t>October 17</w:t>
      </w:r>
      <w:r>
        <w:rPr>
          <w:b/>
          <w:sz w:val="22"/>
          <w:szCs w:val="22"/>
        </w:rPr>
        <w:t>, 201</w:t>
      </w:r>
      <w:r w:rsidR="00A8619B">
        <w:rPr>
          <w:b/>
          <w:sz w:val="22"/>
          <w:szCs w:val="22"/>
        </w:rPr>
        <w:t>8</w:t>
      </w:r>
      <w:r>
        <w:rPr>
          <w:b/>
          <w:sz w:val="22"/>
          <w:szCs w:val="22"/>
        </w:rPr>
        <w:t>, 12:00 NOON.</w:t>
      </w:r>
      <w:r>
        <w:rPr>
          <w:sz w:val="22"/>
          <w:szCs w:val="22"/>
        </w:rPr>
        <w:t xml:space="preserve">   IN THE EVENT THAT ALL PROPERTIES ARE NOT SOLD BY 3:30 PM, THE REMAINING PROPERTIES WILL BE INCLUDED IN A SUBSEQUENT SALE.</w:t>
      </w:r>
    </w:p>
    <w:p w:rsidR="00E87E14" w:rsidRDefault="005D3E8A">
      <w:r>
        <w:rPr>
          <w:rFonts w:ascii="Times New Roman" w:eastAsia="Times New Roman" w:hAnsi="Times New Roman" w:cs="Times New Roman"/>
          <w:sz w:val="22"/>
          <w:szCs w:val="22"/>
        </w:rPr>
        <w:t>TERMS OF THE SALE: TO THE HIGHEST AND BEST BIDDER, SUBJECT TO THE RIGHT OF EQUITY OF REDEMPTION. THE PURCHASER(S) SHALL BE LIABLE FOR PAYMENT OF TAXES ASSESSED AGAINST THE PROPERTY BEGINNING WITH THE YEAR 201</w:t>
      </w:r>
      <w:r w:rsidR="00A8619B">
        <w:rPr>
          <w:rFonts w:ascii="Times New Roman" w:eastAsia="Times New Roman" w:hAnsi="Times New Roman" w:cs="Times New Roman"/>
          <w:sz w:val="22"/>
          <w:szCs w:val="22"/>
        </w:rPr>
        <w:t>6</w:t>
      </w:r>
      <w:r>
        <w:rPr>
          <w:rFonts w:ascii="Times New Roman" w:eastAsia="Times New Roman" w:hAnsi="Times New Roman" w:cs="Times New Roman"/>
          <w:sz w:val="22"/>
          <w:szCs w:val="22"/>
        </w:rPr>
        <w:t xml:space="preserve"> IN MOST CASES, AND CONTINUING SO LONG AS PURCHASER(S) SHALL OWN THE PROPERTY.  IF THERE ARE ANY EXCESS FUNDS REMAINING FROM THE PROCEEDS OF SAID SALE, A REFERENCE MAY BE MADE TO PAY ANY FULL YEAR’S TAXES, INTEREST, AND PENALTY DUE AND PAYABLE TO THE METROPOLITAN GOVERNMENT ON THE DATE OF SALE.</w:t>
      </w:r>
    </w:p>
    <w:p w:rsidR="00E87E14" w:rsidRDefault="005D3E8A">
      <w:r>
        <w:rPr>
          <w:b/>
          <w:sz w:val="22"/>
          <w:szCs w:val="22"/>
        </w:rPr>
        <w:t>*A POTENTIAL PURCHASER IS STRONGLY URGED TO RESEARCH PARCELS BEFORE THE AUCTION.  The Metropolitan Government makes no representations or warranties whatsoever about the parcels auctioned.</w:t>
      </w:r>
    </w:p>
    <w:tbl>
      <w:tblPr>
        <w:tblW w:w="14202"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99"/>
        <w:gridCol w:w="1891"/>
        <w:gridCol w:w="2250"/>
        <w:gridCol w:w="3533"/>
        <w:gridCol w:w="810"/>
        <w:gridCol w:w="1219"/>
      </w:tblGrid>
      <w:tr w:rsidR="001B3E63" w:rsidRPr="004720F0" w:rsidTr="00A6090E">
        <w:trPr>
          <w:trHeight w:val="690"/>
        </w:trPr>
        <w:tc>
          <w:tcPr>
            <w:tcW w:w="4499"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Owner</w:t>
            </w:r>
          </w:p>
        </w:tc>
        <w:tc>
          <w:tcPr>
            <w:tcW w:w="1891"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Map/Parcel Number</w:t>
            </w:r>
          </w:p>
        </w:tc>
        <w:tc>
          <w:tcPr>
            <w:tcW w:w="2250" w:type="dxa"/>
            <w:shd w:val="clear" w:color="auto" w:fill="auto"/>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Book &amp; Page or Instrument Number</w:t>
            </w:r>
          </w:p>
        </w:tc>
        <w:tc>
          <w:tcPr>
            <w:tcW w:w="3533" w:type="dxa"/>
            <w:shd w:val="clear" w:color="auto" w:fill="auto"/>
            <w:noWrap/>
            <w:vAlign w:val="center"/>
            <w:hideMark/>
          </w:tcPr>
          <w:p w:rsidR="004720F0" w:rsidRPr="00EE5B74" w:rsidRDefault="004720F0" w:rsidP="0059559D">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Property Address</w:t>
            </w:r>
          </w:p>
        </w:tc>
        <w:tc>
          <w:tcPr>
            <w:tcW w:w="810" w:type="dxa"/>
            <w:shd w:val="clear" w:color="auto" w:fill="auto"/>
            <w:noWrap/>
            <w:vAlign w:val="center"/>
            <w:hideMark/>
          </w:tcPr>
          <w:p w:rsidR="004720F0" w:rsidRPr="00EE5B74" w:rsidRDefault="004720F0" w:rsidP="00453F8E">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Acres</w:t>
            </w:r>
          </w:p>
        </w:tc>
        <w:tc>
          <w:tcPr>
            <w:tcW w:w="1219" w:type="dxa"/>
            <w:shd w:val="clear" w:color="auto" w:fill="auto"/>
            <w:noWrap/>
            <w:vAlign w:val="center"/>
            <w:hideMark/>
          </w:tcPr>
          <w:p w:rsidR="004720F0" w:rsidRPr="00EE5B74" w:rsidRDefault="004720F0" w:rsidP="0048171B">
            <w:pPr>
              <w:spacing w:after="0" w:line="240" w:lineRule="auto"/>
              <w:jc w:val="center"/>
              <w:rPr>
                <w:rFonts w:ascii="Times New Roman" w:eastAsia="Times New Roman" w:hAnsi="Times New Roman" w:cs="Times New Roman"/>
                <w:b/>
                <w:bCs/>
                <w:sz w:val="22"/>
                <w:szCs w:val="22"/>
              </w:rPr>
            </w:pPr>
            <w:r w:rsidRPr="00EE5B74">
              <w:rPr>
                <w:rFonts w:ascii="Times New Roman" w:eastAsia="Times New Roman" w:hAnsi="Times New Roman" w:cs="Times New Roman"/>
                <w:b/>
                <w:bCs/>
                <w:sz w:val="22"/>
                <w:szCs w:val="22"/>
              </w:rPr>
              <w:t>AMOUNT</w:t>
            </w:r>
          </w:p>
        </w:tc>
      </w:tr>
      <w:tr w:rsidR="00095E3A" w:rsidRPr="004720F0" w:rsidTr="00A6090E">
        <w:trPr>
          <w:trHeight w:val="576"/>
        </w:trPr>
        <w:tc>
          <w:tcPr>
            <w:tcW w:w="4499" w:type="dxa"/>
            <w:vAlign w:val="center"/>
          </w:tcPr>
          <w:p w:rsidR="00095E3A" w:rsidRPr="00095E3A" w:rsidRDefault="00095E3A" w:rsidP="00095E3A">
            <w:pPr>
              <w:rPr>
                <w:rFonts w:ascii="Times New Roman" w:hAnsi="Times New Roman" w:cs="Times New Roman"/>
              </w:rPr>
            </w:pPr>
            <w:r w:rsidRPr="00095E3A">
              <w:rPr>
                <w:rFonts w:ascii="Times New Roman" w:eastAsia="Calibri" w:hAnsi="Times New Roman" w:cs="Times New Roman"/>
                <w:sz w:val="22"/>
                <w:szCs w:val="22"/>
              </w:rPr>
              <w:t>CASAS, WALTER COMBS</w:t>
            </w:r>
          </w:p>
        </w:tc>
        <w:tc>
          <w:tcPr>
            <w:tcW w:w="1891"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03000003700</w:t>
            </w:r>
          </w:p>
        </w:tc>
        <w:tc>
          <w:tcPr>
            <w:tcW w:w="2250" w:type="dxa"/>
            <w:noWrap/>
            <w:vAlign w:val="center"/>
          </w:tcPr>
          <w:p w:rsidR="00095E3A" w:rsidRPr="00095E3A" w:rsidRDefault="00095E3A" w:rsidP="00095E3A">
            <w:pPr>
              <w:rPr>
                <w:rFonts w:ascii="Times New Roman" w:hAnsi="Times New Roman" w:cs="Times New Roman"/>
              </w:rPr>
            </w:pPr>
            <w:r w:rsidRPr="00095E3A">
              <w:rPr>
                <w:rFonts w:ascii="Times New Roman" w:eastAsia="Times New Roman" w:hAnsi="Times New Roman" w:cs="Times New Roman"/>
                <w:sz w:val="22"/>
                <w:szCs w:val="22"/>
              </w:rPr>
              <w:t>20010726     0079421</w:t>
            </w:r>
          </w:p>
        </w:tc>
        <w:tc>
          <w:tcPr>
            <w:tcW w:w="3533" w:type="dxa"/>
            <w:noWrap/>
            <w:vAlign w:val="center"/>
          </w:tcPr>
          <w:p w:rsidR="00095E3A" w:rsidRPr="00095E3A" w:rsidRDefault="00BA3837" w:rsidP="00095E3A">
            <w:pPr>
              <w:jc w:val="center"/>
              <w:rPr>
                <w:rFonts w:ascii="Times New Roman" w:hAnsi="Times New Roman" w:cs="Times New Roman"/>
              </w:rPr>
            </w:pPr>
            <w:r>
              <w:rPr>
                <w:rFonts w:ascii="Times New Roman" w:eastAsia="Calibri" w:hAnsi="Times New Roman" w:cs="Times New Roman"/>
                <w:sz w:val="22"/>
                <w:szCs w:val="22"/>
              </w:rPr>
              <w:t xml:space="preserve">0 </w:t>
            </w:r>
            <w:r w:rsidR="00095E3A" w:rsidRPr="00095E3A">
              <w:rPr>
                <w:rFonts w:ascii="Times New Roman" w:eastAsia="Calibri" w:hAnsi="Times New Roman" w:cs="Times New Roman"/>
                <w:sz w:val="22"/>
                <w:szCs w:val="22"/>
              </w:rPr>
              <w:t>BEAR HOLLOW RD</w:t>
            </w:r>
          </w:p>
        </w:tc>
        <w:tc>
          <w:tcPr>
            <w:tcW w:w="810" w:type="dxa"/>
            <w:noWrap/>
            <w:vAlign w:val="center"/>
          </w:tcPr>
          <w:p w:rsidR="00095E3A" w:rsidRPr="00095E3A" w:rsidRDefault="00095E3A" w:rsidP="00095E3A">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5.00</w:t>
            </w:r>
          </w:p>
        </w:tc>
        <w:tc>
          <w:tcPr>
            <w:tcW w:w="1219" w:type="dxa"/>
            <w:noWrap/>
            <w:vAlign w:val="center"/>
          </w:tcPr>
          <w:p w:rsidR="00095E3A" w:rsidRPr="00095E3A" w:rsidRDefault="00095E3A" w:rsidP="00095E3A">
            <w:pPr>
              <w:pStyle w:val="rightText"/>
              <w:rPr>
                <w:rFonts w:ascii="Times New Roman" w:hAnsi="Times New Roman" w:cs="Times New Roman"/>
              </w:rPr>
            </w:pPr>
            <w:r w:rsidRPr="00095E3A">
              <w:rPr>
                <w:rFonts w:ascii="Times New Roman" w:eastAsia="Times New Roman" w:hAnsi="Times New Roman" w:cs="Times New Roman"/>
                <w:sz w:val="22"/>
                <w:szCs w:val="22"/>
              </w:rPr>
              <w:t>$862.16</w:t>
            </w:r>
          </w:p>
        </w:tc>
      </w:tr>
      <w:tr w:rsidR="00095E3A" w:rsidRPr="004720F0" w:rsidTr="00A6090E">
        <w:trPr>
          <w:trHeight w:val="576"/>
        </w:trPr>
        <w:tc>
          <w:tcPr>
            <w:tcW w:w="4499" w:type="dxa"/>
            <w:vAlign w:val="center"/>
          </w:tcPr>
          <w:p w:rsidR="00095E3A" w:rsidRPr="00095E3A" w:rsidRDefault="00095E3A" w:rsidP="00095E3A">
            <w:pPr>
              <w:rPr>
                <w:rFonts w:ascii="Times New Roman" w:hAnsi="Times New Roman" w:cs="Times New Roman"/>
              </w:rPr>
            </w:pPr>
            <w:r w:rsidRPr="00095E3A">
              <w:rPr>
                <w:rFonts w:ascii="Times New Roman" w:eastAsia="Calibri" w:hAnsi="Times New Roman" w:cs="Times New Roman"/>
                <w:sz w:val="22"/>
                <w:szCs w:val="22"/>
              </w:rPr>
              <w:t>COWAN, EARNEST JR., &amp; REVA &amp; RENEAU, C.</w:t>
            </w:r>
          </w:p>
        </w:tc>
        <w:tc>
          <w:tcPr>
            <w:tcW w:w="1891"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05811011700</w:t>
            </w:r>
          </w:p>
        </w:tc>
        <w:tc>
          <w:tcPr>
            <w:tcW w:w="2250" w:type="dxa"/>
            <w:noWrap/>
            <w:vAlign w:val="center"/>
          </w:tcPr>
          <w:p w:rsidR="00095E3A" w:rsidRPr="00095E3A" w:rsidRDefault="00095E3A" w:rsidP="00095E3A">
            <w:pPr>
              <w:rPr>
                <w:rFonts w:ascii="Times New Roman" w:hAnsi="Times New Roman" w:cs="Times New Roman"/>
              </w:rPr>
            </w:pPr>
            <w:r w:rsidRPr="00095E3A">
              <w:rPr>
                <w:rFonts w:ascii="Times New Roman" w:eastAsia="Times New Roman" w:hAnsi="Times New Roman" w:cs="Times New Roman"/>
                <w:sz w:val="22"/>
                <w:szCs w:val="22"/>
              </w:rPr>
              <w:t>20020927     0118320</w:t>
            </w:r>
          </w:p>
        </w:tc>
        <w:tc>
          <w:tcPr>
            <w:tcW w:w="3533"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140 HODGE CT</w:t>
            </w:r>
          </w:p>
        </w:tc>
        <w:tc>
          <w:tcPr>
            <w:tcW w:w="810" w:type="dxa"/>
            <w:noWrap/>
            <w:vAlign w:val="center"/>
          </w:tcPr>
          <w:p w:rsidR="00095E3A" w:rsidRPr="00095E3A" w:rsidRDefault="00095E3A" w:rsidP="00095E3A">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0.34</w:t>
            </w:r>
          </w:p>
        </w:tc>
        <w:tc>
          <w:tcPr>
            <w:tcW w:w="1219" w:type="dxa"/>
            <w:noWrap/>
            <w:vAlign w:val="center"/>
          </w:tcPr>
          <w:p w:rsidR="00095E3A" w:rsidRPr="00095E3A" w:rsidRDefault="00095E3A" w:rsidP="00095E3A">
            <w:pPr>
              <w:pStyle w:val="rightText"/>
              <w:rPr>
                <w:rFonts w:ascii="Times New Roman" w:hAnsi="Times New Roman" w:cs="Times New Roman"/>
              </w:rPr>
            </w:pPr>
            <w:r w:rsidRPr="00095E3A">
              <w:rPr>
                <w:rFonts w:ascii="Times New Roman" w:eastAsia="Times New Roman" w:hAnsi="Times New Roman" w:cs="Times New Roman"/>
                <w:sz w:val="22"/>
                <w:szCs w:val="22"/>
              </w:rPr>
              <w:t>$2,002.07</w:t>
            </w:r>
          </w:p>
        </w:tc>
      </w:tr>
      <w:tr w:rsidR="00095E3A" w:rsidRPr="004720F0" w:rsidTr="00A6090E">
        <w:trPr>
          <w:trHeight w:val="576"/>
        </w:trPr>
        <w:tc>
          <w:tcPr>
            <w:tcW w:w="4499" w:type="dxa"/>
            <w:vAlign w:val="center"/>
          </w:tcPr>
          <w:p w:rsidR="00095E3A" w:rsidRPr="00095E3A" w:rsidRDefault="009C78C4" w:rsidP="00095E3A">
            <w:pPr>
              <w:rPr>
                <w:rFonts w:ascii="Times New Roman" w:hAnsi="Times New Roman" w:cs="Times New Roman"/>
              </w:rPr>
            </w:pPr>
            <w:r>
              <w:rPr>
                <w:rFonts w:ascii="Times New Roman" w:eastAsia="Calibri" w:hAnsi="Times New Roman" w:cs="Times New Roman"/>
                <w:sz w:val="22"/>
                <w:szCs w:val="22"/>
              </w:rPr>
              <w:t xml:space="preserve">ESTATE &amp; HEIRS OF </w:t>
            </w:r>
            <w:r w:rsidR="00095E3A" w:rsidRPr="00095E3A">
              <w:rPr>
                <w:rFonts w:ascii="Times New Roman" w:eastAsia="Calibri" w:hAnsi="Times New Roman" w:cs="Times New Roman"/>
                <w:sz w:val="22"/>
                <w:szCs w:val="22"/>
              </w:rPr>
              <w:t>DAVENPORT, KAY G.</w:t>
            </w:r>
          </w:p>
        </w:tc>
        <w:tc>
          <w:tcPr>
            <w:tcW w:w="1891"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05314007400</w:t>
            </w:r>
          </w:p>
        </w:tc>
        <w:tc>
          <w:tcPr>
            <w:tcW w:w="2250" w:type="dxa"/>
            <w:noWrap/>
            <w:vAlign w:val="center"/>
          </w:tcPr>
          <w:p w:rsidR="00095E3A" w:rsidRPr="00095E3A" w:rsidRDefault="00095E3A" w:rsidP="00095E3A">
            <w:pPr>
              <w:rPr>
                <w:rFonts w:ascii="Times New Roman" w:hAnsi="Times New Roman" w:cs="Times New Roman"/>
              </w:rPr>
            </w:pPr>
            <w:r w:rsidRPr="00095E3A">
              <w:rPr>
                <w:rFonts w:ascii="Times New Roman" w:eastAsia="Times New Roman" w:hAnsi="Times New Roman" w:cs="Times New Roman"/>
                <w:sz w:val="22"/>
                <w:szCs w:val="22"/>
              </w:rPr>
              <w:t>20011002     0106211</w:t>
            </w:r>
          </w:p>
        </w:tc>
        <w:tc>
          <w:tcPr>
            <w:tcW w:w="3533" w:type="dxa"/>
            <w:noWrap/>
            <w:vAlign w:val="center"/>
          </w:tcPr>
          <w:p w:rsidR="00095E3A" w:rsidRPr="00095E3A" w:rsidRDefault="00095E3A" w:rsidP="00323E4C">
            <w:pPr>
              <w:jc w:val="center"/>
              <w:rPr>
                <w:rFonts w:ascii="Times New Roman" w:hAnsi="Times New Roman" w:cs="Times New Roman"/>
              </w:rPr>
            </w:pPr>
            <w:r w:rsidRPr="00095E3A">
              <w:rPr>
                <w:rFonts w:ascii="Times New Roman" w:eastAsia="Calibri" w:hAnsi="Times New Roman" w:cs="Times New Roman"/>
                <w:sz w:val="22"/>
                <w:szCs w:val="22"/>
              </w:rPr>
              <w:t>1415 OCOEE TRL</w:t>
            </w:r>
          </w:p>
        </w:tc>
        <w:tc>
          <w:tcPr>
            <w:tcW w:w="810" w:type="dxa"/>
            <w:noWrap/>
            <w:vAlign w:val="center"/>
          </w:tcPr>
          <w:p w:rsidR="00095E3A" w:rsidRPr="00095E3A" w:rsidRDefault="00095E3A" w:rsidP="00095E3A">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0.17</w:t>
            </w:r>
          </w:p>
        </w:tc>
        <w:tc>
          <w:tcPr>
            <w:tcW w:w="1219" w:type="dxa"/>
            <w:noWrap/>
            <w:vAlign w:val="center"/>
          </w:tcPr>
          <w:p w:rsidR="00095E3A" w:rsidRPr="00095E3A" w:rsidRDefault="00095E3A" w:rsidP="00095E3A">
            <w:pPr>
              <w:pStyle w:val="rightText"/>
              <w:rPr>
                <w:rFonts w:ascii="Times New Roman" w:hAnsi="Times New Roman" w:cs="Times New Roman"/>
              </w:rPr>
            </w:pPr>
            <w:r w:rsidRPr="00095E3A">
              <w:rPr>
                <w:rFonts w:ascii="Times New Roman" w:eastAsia="Times New Roman" w:hAnsi="Times New Roman" w:cs="Times New Roman"/>
                <w:sz w:val="22"/>
                <w:szCs w:val="22"/>
              </w:rPr>
              <w:t>$6,132.17</w:t>
            </w:r>
          </w:p>
        </w:tc>
      </w:tr>
      <w:tr w:rsidR="00095E3A" w:rsidRPr="004720F0" w:rsidTr="00A6090E">
        <w:trPr>
          <w:trHeight w:val="576"/>
        </w:trPr>
        <w:tc>
          <w:tcPr>
            <w:tcW w:w="4499" w:type="dxa"/>
            <w:vAlign w:val="center"/>
          </w:tcPr>
          <w:p w:rsidR="00095E3A" w:rsidRPr="00095E3A" w:rsidRDefault="00095E3A" w:rsidP="00095E3A">
            <w:pPr>
              <w:rPr>
                <w:rFonts w:ascii="Times New Roman" w:hAnsi="Times New Roman" w:cs="Times New Roman"/>
              </w:rPr>
            </w:pPr>
            <w:r w:rsidRPr="00095E3A">
              <w:rPr>
                <w:rFonts w:ascii="Times New Roman" w:eastAsia="Calibri" w:hAnsi="Times New Roman" w:cs="Times New Roman"/>
                <w:sz w:val="22"/>
                <w:szCs w:val="22"/>
              </w:rPr>
              <w:t>DAVIS, JAMES</w:t>
            </w:r>
          </w:p>
        </w:tc>
        <w:tc>
          <w:tcPr>
            <w:tcW w:w="1891"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08102015800</w:t>
            </w:r>
          </w:p>
        </w:tc>
        <w:tc>
          <w:tcPr>
            <w:tcW w:w="2250" w:type="dxa"/>
            <w:noWrap/>
            <w:vAlign w:val="center"/>
          </w:tcPr>
          <w:p w:rsidR="00095E3A" w:rsidRPr="00095E3A" w:rsidRDefault="00095E3A" w:rsidP="00095E3A">
            <w:pPr>
              <w:rPr>
                <w:rFonts w:ascii="Times New Roman" w:hAnsi="Times New Roman" w:cs="Times New Roman"/>
              </w:rPr>
            </w:pPr>
            <w:r>
              <w:rPr>
                <w:rFonts w:ascii="Times New Roman" w:eastAsia="Times New Roman" w:hAnsi="Times New Roman" w:cs="Times New Roman"/>
                <w:sz w:val="22"/>
                <w:szCs w:val="22"/>
              </w:rPr>
              <w:t>0000</w:t>
            </w:r>
            <w:r w:rsidRPr="00095E3A">
              <w:rPr>
                <w:rFonts w:ascii="Times New Roman" w:eastAsia="Times New Roman" w:hAnsi="Times New Roman" w:cs="Times New Roman"/>
                <w:sz w:val="22"/>
                <w:szCs w:val="22"/>
              </w:rPr>
              <w:t>5084     0000963</w:t>
            </w:r>
          </w:p>
        </w:tc>
        <w:tc>
          <w:tcPr>
            <w:tcW w:w="3533"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1720 SIMPKINS ST</w:t>
            </w:r>
          </w:p>
        </w:tc>
        <w:tc>
          <w:tcPr>
            <w:tcW w:w="810" w:type="dxa"/>
            <w:noWrap/>
            <w:vAlign w:val="center"/>
          </w:tcPr>
          <w:p w:rsidR="00095E3A" w:rsidRPr="00095E3A" w:rsidRDefault="00095E3A" w:rsidP="00095E3A">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0.19</w:t>
            </w:r>
          </w:p>
        </w:tc>
        <w:tc>
          <w:tcPr>
            <w:tcW w:w="1219" w:type="dxa"/>
            <w:noWrap/>
            <w:vAlign w:val="center"/>
          </w:tcPr>
          <w:p w:rsidR="00095E3A" w:rsidRPr="00095E3A" w:rsidRDefault="00095E3A" w:rsidP="00095E3A">
            <w:pPr>
              <w:pStyle w:val="rightText"/>
              <w:rPr>
                <w:rFonts w:ascii="Times New Roman" w:hAnsi="Times New Roman" w:cs="Times New Roman"/>
              </w:rPr>
            </w:pPr>
            <w:r w:rsidRPr="00095E3A">
              <w:rPr>
                <w:rFonts w:ascii="Times New Roman" w:eastAsia="Times New Roman" w:hAnsi="Times New Roman" w:cs="Times New Roman"/>
                <w:sz w:val="22"/>
                <w:szCs w:val="22"/>
              </w:rPr>
              <w:t>$795.67</w:t>
            </w:r>
          </w:p>
        </w:tc>
      </w:tr>
      <w:tr w:rsidR="00095E3A" w:rsidRPr="004720F0" w:rsidTr="00A6090E">
        <w:trPr>
          <w:trHeight w:val="576"/>
        </w:trPr>
        <w:tc>
          <w:tcPr>
            <w:tcW w:w="4499" w:type="dxa"/>
            <w:vAlign w:val="center"/>
          </w:tcPr>
          <w:p w:rsidR="00095E3A" w:rsidRPr="00095E3A" w:rsidRDefault="00095E3A" w:rsidP="00095E3A">
            <w:pPr>
              <w:rPr>
                <w:rFonts w:ascii="Times New Roman" w:hAnsi="Times New Roman" w:cs="Times New Roman"/>
              </w:rPr>
            </w:pPr>
            <w:r w:rsidRPr="00095E3A">
              <w:rPr>
                <w:rFonts w:ascii="Times New Roman" w:eastAsia="Calibri" w:hAnsi="Times New Roman" w:cs="Times New Roman"/>
                <w:sz w:val="22"/>
                <w:szCs w:val="22"/>
              </w:rPr>
              <w:t>HOBBS, SARAH VOLLMER</w:t>
            </w:r>
          </w:p>
        </w:tc>
        <w:tc>
          <w:tcPr>
            <w:tcW w:w="1891"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143030A00100CO</w:t>
            </w:r>
          </w:p>
        </w:tc>
        <w:tc>
          <w:tcPr>
            <w:tcW w:w="2250" w:type="dxa"/>
            <w:noWrap/>
            <w:vAlign w:val="center"/>
          </w:tcPr>
          <w:p w:rsidR="00095E3A" w:rsidRPr="00095E3A" w:rsidRDefault="00095E3A" w:rsidP="00095E3A">
            <w:pPr>
              <w:rPr>
                <w:rFonts w:ascii="Times New Roman" w:hAnsi="Times New Roman" w:cs="Times New Roman"/>
              </w:rPr>
            </w:pPr>
            <w:r w:rsidRPr="00095E3A">
              <w:rPr>
                <w:rFonts w:ascii="Times New Roman" w:eastAsia="Times New Roman" w:hAnsi="Times New Roman" w:cs="Times New Roman"/>
                <w:sz w:val="22"/>
                <w:szCs w:val="22"/>
              </w:rPr>
              <w:t>20150827     0086925</w:t>
            </w:r>
          </w:p>
        </w:tc>
        <w:tc>
          <w:tcPr>
            <w:tcW w:w="3533" w:type="dxa"/>
            <w:noWrap/>
            <w:vAlign w:val="center"/>
          </w:tcPr>
          <w:p w:rsidR="00095E3A" w:rsidRPr="00095E3A" w:rsidRDefault="00095E3A" w:rsidP="00095E3A">
            <w:pPr>
              <w:jc w:val="center"/>
              <w:rPr>
                <w:rFonts w:ascii="Times New Roman" w:hAnsi="Times New Roman" w:cs="Times New Roman"/>
              </w:rPr>
            </w:pPr>
            <w:r w:rsidRPr="00095E3A">
              <w:rPr>
                <w:rFonts w:ascii="Times New Roman" w:eastAsia="Calibri" w:hAnsi="Times New Roman" w:cs="Times New Roman"/>
                <w:sz w:val="22"/>
                <w:szCs w:val="22"/>
              </w:rPr>
              <w:t>6955 HIGHLAND PARK DR</w:t>
            </w:r>
          </w:p>
        </w:tc>
        <w:tc>
          <w:tcPr>
            <w:tcW w:w="810" w:type="dxa"/>
            <w:noWrap/>
            <w:vAlign w:val="center"/>
          </w:tcPr>
          <w:p w:rsidR="00095E3A" w:rsidRPr="00095E3A" w:rsidRDefault="00095E3A" w:rsidP="00095E3A">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0.00</w:t>
            </w:r>
          </w:p>
        </w:tc>
        <w:tc>
          <w:tcPr>
            <w:tcW w:w="1219" w:type="dxa"/>
            <w:noWrap/>
            <w:vAlign w:val="center"/>
          </w:tcPr>
          <w:p w:rsidR="00095E3A" w:rsidRPr="00095E3A" w:rsidRDefault="00095E3A" w:rsidP="00095E3A">
            <w:pPr>
              <w:pStyle w:val="rightText"/>
              <w:rPr>
                <w:rFonts w:ascii="Times New Roman" w:hAnsi="Times New Roman" w:cs="Times New Roman"/>
              </w:rPr>
            </w:pPr>
            <w:r w:rsidRPr="00095E3A">
              <w:rPr>
                <w:rFonts w:ascii="Times New Roman" w:eastAsia="Times New Roman" w:hAnsi="Times New Roman" w:cs="Times New Roman"/>
                <w:sz w:val="22"/>
                <w:szCs w:val="22"/>
              </w:rPr>
              <w:t>$2,682.27</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Pr>
                <w:rFonts w:ascii="Times New Roman" w:eastAsia="Calibri" w:hAnsi="Times New Roman" w:cs="Times New Roman"/>
                <w:sz w:val="22"/>
                <w:szCs w:val="22"/>
              </w:rPr>
              <w:t>KAROW</w:t>
            </w:r>
            <w:r w:rsidRPr="00095E3A">
              <w:rPr>
                <w:rFonts w:ascii="Times New Roman" w:eastAsia="Calibri" w:hAnsi="Times New Roman" w:cs="Times New Roman"/>
                <w:sz w:val="22"/>
                <w:szCs w:val="22"/>
              </w:rPr>
              <w:t>, FRED W. ETUX</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05205013000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00001196     0000002</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511 YALE AVE</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0.11</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$645.21</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LANGLEY, BARBARA</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07110017400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20130619     0062515</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145 ELMHURST AVE</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0.18</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$555.02</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bookmarkStart w:id="0" w:name="_GoBack"/>
            <w:bookmarkEnd w:id="0"/>
            <w:r w:rsidRPr="00095E3A">
              <w:rPr>
                <w:rFonts w:ascii="Times New Roman" w:eastAsia="Calibri" w:hAnsi="Times New Roman" w:cs="Times New Roman"/>
                <w:sz w:val="22"/>
                <w:szCs w:val="22"/>
              </w:rPr>
              <w:lastRenderedPageBreak/>
              <w:t>LAURENT, FREDERICK G.</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06016032100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20150326     0025834</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2717 JONES AVE</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0.23</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$1,266.45</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NGUYEN, SON TRUNG &amp; THI DO, ANH NGOC</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09601003000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20140924     0087861</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2750 LEBANON PIKE</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0.16</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$891.03</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NGUYEN, SON TRUNG &amp; THI DO, ANH NGOC</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09601003100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20140924     0087861</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2754 LEBANON PIKE</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0.16</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$891.03</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PACE, CHARLES JAY</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07511021900</w:t>
            </w:r>
          </w:p>
        </w:tc>
        <w:tc>
          <w:tcPr>
            <w:tcW w:w="2250" w:type="dxa"/>
            <w:noWrap/>
            <w:vAlign w:val="center"/>
          </w:tcPr>
          <w:p w:rsidR="008044A3" w:rsidRPr="00095E3A" w:rsidRDefault="008044A3" w:rsidP="008044A3">
            <w:pPr>
              <w:rPr>
                <w:rFonts w:ascii="Times New Roman" w:hAnsi="Times New Roman" w:cs="Times New Roman"/>
              </w:rPr>
            </w:pPr>
            <w:r>
              <w:rPr>
                <w:rFonts w:ascii="Times New Roman" w:eastAsia="Times New Roman" w:hAnsi="Times New Roman" w:cs="Times New Roman"/>
                <w:sz w:val="22"/>
                <w:szCs w:val="22"/>
              </w:rPr>
              <w:t>0000</w:t>
            </w:r>
            <w:r w:rsidRPr="00095E3A">
              <w:rPr>
                <w:rFonts w:ascii="Times New Roman" w:eastAsia="Times New Roman" w:hAnsi="Times New Roman" w:cs="Times New Roman"/>
                <w:sz w:val="22"/>
                <w:szCs w:val="22"/>
              </w:rPr>
              <w:t>7966     0000729</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811 BRADLEY PL</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0.11</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$876.19</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PETWAY, ZANDRA R.</w:t>
            </w:r>
            <w:r>
              <w:rPr>
                <w:rFonts w:ascii="Times New Roman" w:hAnsi="Times New Roman" w:cs="Times New Roman"/>
                <w:color w:val="FF0000"/>
              </w:rPr>
              <w:t xml:space="preserve"> </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096070A02900CO</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00010194     0000889</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   HICKORY HILL CT</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0.52</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$984.05</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RUCKER, THOMAS G. ET UX</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13313007200</w:t>
            </w:r>
          </w:p>
        </w:tc>
        <w:tc>
          <w:tcPr>
            <w:tcW w:w="2250" w:type="dxa"/>
            <w:noWrap/>
            <w:vAlign w:val="center"/>
          </w:tcPr>
          <w:p w:rsidR="008044A3" w:rsidRPr="00095E3A" w:rsidRDefault="008044A3" w:rsidP="008044A3">
            <w:pPr>
              <w:rPr>
                <w:rFonts w:ascii="Times New Roman" w:hAnsi="Times New Roman" w:cs="Times New Roman"/>
              </w:rPr>
            </w:pPr>
            <w:r>
              <w:rPr>
                <w:rFonts w:ascii="Times New Roman" w:eastAsia="Times New Roman" w:hAnsi="Times New Roman" w:cs="Times New Roman"/>
                <w:sz w:val="22"/>
                <w:szCs w:val="22"/>
              </w:rPr>
              <w:t>0000</w:t>
            </w:r>
            <w:r w:rsidRPr="00095E3A">
              <w:rPr>
                <w:rFonts w:ascii="Times New Roman" w:eastAsia="Times New Roman" w:hAnsi="Times New Roman" w:cs="Times New Roman"/>
                <w:sz w:val="22"/>
                <w:szCs w:val="22"/>
              </w:rPr>
              <w:t>8048     0000615</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535 INWOOD DR</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0.36</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$2,931.76</w:t>
            </w:r>
          </w:p>
        </w:tc>
      </w:tr>
      <w:tr w:rsidR="008044A3" w:rsidRPr="004720F0" w:rsidTr="00A6090E">
        <w:trPr>
          <w:trHeight w:val="576"/>
        </w:trPr>
        <w:tc>
          <w:tcPr>
            <w:tcW w:w="4499" w:type="dxa"/>
            <w:vAlign w:val="center"/>
          </w:tcPr>
          <w:p w:rsidR="008044A3" w:rsidRPr="00095E3A" w:rsidRDefault="008044A3" w:rsidP="008044A3">
            <w:pPr>
              <w:rPr>
                <w:rFonts w:ascii="Times New Roman" w:hAnsi="Times New Roman" w:cs="Times New Roman"/>
              </w:rPr>
            </w:pPr>
            <w:r w:rsidRPr="00095E3A">
              <w:rPr>
                <w:rFonts w:ascii="Times New Roman" w:eastAsia="Calibri" w:hAnsi="Times New Roman" w:cs="Times New Roman"/>
                <w:sz w:val="22"/>
                <w:szCs w:val="22"/>
              </w:rPr>
              <w:t>UFFORD, RAYMOND &amp; MARY</w:t>
            </w:r>
          </w:p>
        </w:tc>
        <w:tc>
          <w:tcPr>
            <w:tcW w:w="1891"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08115009900</w:t>
            </w:r>
          </w:p>
        </w:tc>
        <w:tc>
          <w:tcPr>
            <w:tcW w:w="2250" w:type="dxa"/>
            <w:noWrap/>
            <w:vAlign w:val="center"/>
          </w:tcPr>
          <w:p w:rsidR="008044A3" w:rsidRPr="00095E3A" w:rsidRDefault="008044A3" w:rsidP="008044A3">
            <w:pPr>
              <w:rPr>
                <w:rFonts w:ascii="Times New Roman" w:hAnsi="Times New Roman" w:cs="Times New Roman"/>
              </w:rPr>
            </w:pPr>
            <w:r w:rsidRPr="00095E3A">
              <w:rPr>
                <w:rFonts w:ascii="Times New Roman" w:eastAsia="Times New Roman" w:hAnsi="Times New Roman" w:cs="Times New Roman"/>
                <w:sz w:val="22"/>
                <w:szCs w:val="22"/>
              </w:rPr>
              <w:t>20151023     0107969</w:t>
            </w:r>
          </w:p>
        </w:tc>
        <w:tc>
          <w:tcPr>
            <w:tcW w:w="3533" w:type="dxa"/>
            <w:noWrap/>
            <w:vAlign w:val="center"/>
          </w:tcPr>
          <w:p w:rsidR="008044A3" w:rsidRPr="00095E3A" w:rsidRDefault="008044A3" w:rsidP="008044A3">
            <w:pPr>
              <w:jc w:val="center"/>
              <w:rPr>
                <w:rFonts w:ascii="Times New Roman" w:hAnsi="Times New Roman" w:cs="Times New Roman"/>
              </w:rPr>
            </w:pPr>
            <w:r w:rsidRPr="00095E3A">
              <w:rPr>
                <w:rFonts w:ascii="Times New Roman" w:eastAsia="Calibri" w:hAnsi="Times New Roman" w:cs="Times New Roman"/>
                <w:sz w:val="22"/>
                <w:szCs w:val="22"/>
              </w:rPr>
              <w:t>1417 21ST AVE N</w:t>
            </w:r>
          </w:p>
        </w:tc>
        <w:tc>
          <w:tcPr>
            <w:tcW w:w="810" w:type="dxa"/>
            <w:noWrap/>
            <w:vAlign w:val="center"/>
          </w:tcPr>
          <w:p w:rsidR="008044A3" w:rsidRPr="00095E3A" w:rsidRDefault="008044A3" w:rsidP="008044A3">
            <w:pPr>
              <w:pStyle w:val="rightText"/>
              <w:jc w:val="center"/>
              <w:rPr>
                <w:rFonts w:ascii="Times New Roman" w:hAnsi="Times New Roman" w:cs="Times New Roman"/>
              </w:rPr>
            </w:pPr>
            <w:r w:rsidRPr="00095E3A">
              <w:rPr>
                <w:rFonts w:ascii="Times New Roman" w:eastAsia="Times New Roman" w:hAnsi="Times New Roman" w:cs="Times New Roman"/>
                <w:sz w:val="22"/>
                <w:szCs w:val="22"/>
              </w:rPr>
              <w:t>0.18</w:t>
            </w:r>
          </w:p>
        </w:tc>
        <w:tc>
          <w:tcPr>
            <w:tcW w:w="1219" w:type="dxa"/>
            <w:noWrap/>
            <w:vAlign w:val="center"/>
          </w:tcPr>
          <w:p w:rsidR="008044A3" w:rsidRPr="00095E3A" w:rsidRDefault="008044A3" w:rsidP="008044A3">
            <w:pPr>
              <w:pStyle w:val="rightText"/>
              <w:rPr>
                <w:rFonts w:ascii="Times New Roman" w:hAnsi="Times New Roman" w:cs="Times New Roman"/>
              </w:rPr>
            </w:pPr>
            <w:r w:rsidRPr="00095E3A">
              <w:rPr>
                <w:rFonts w:ascii="Times New Roman" w:eastAsia="Times New Roman" w:hAnsi="Times New Roman" w:cs="Times New Roman"/>
                <w:sz w:val="22"/>
                <w:szCs w:val="22"/>
              </w:rPr>
              <w:t>$1,253.44</w:t>
            </w:r>
          </w:p>
        </w:tc>
      </w:tr>
    </w:tbl>
    <w:p w:rsidR="00E87E14" w:rsidRDefault="005D3E8A">
      <w:r>
        <w:rPr>
          <w:sz w:val="22"/>
          <w:szCs w:val="22"/>
        </w:rPr>
        <w:t xml:space="preserve">JASON P. BOBO, Metropolitan Attorney                                                                            </w:t>
      </w:r>
      <w:r>
        <w:rPr>
          <w:sz w:val="22"/>
          <w:szCs w:val="22"/>
        </w:rPr>
        <w:tab/>
      </w:r>
      <w:r>
        <w:rPr>
          <w:sz w:val="22"/>
          <w:szCs w:val="22"/>
        </w:rPr>
        <w:tab/>
        <w:t>MARIA M. SALAS, Clerk &amp; Master</w:t>
      </w:r>
    </w:p>
    <w:p w:rsidR="00E87E14" w:rsidRDefault="005D3E8A">
      <w:r>
        <w:rPr>
          <w:sz w:val="22"/>
          <w:szCs w:val="22"/>
        </w:rPr>
        <w:t xml:space="preserve"> For further information regarding this sale, go to www.nashville.gov/chancery, or contact the Metro Legal Department at 615/862-6343 or Jeff Stafford in the Clerk &amp; Master's Office at 615/862-5712.</w:t>
      </w:r>
    </w:p>
    <w:p w:rsidR="00E87E14" w:rsidRDefault="005D3E8A">
      <w:r>
        <w:rPr>
          <w:sz w:val="22"/>
          <w:szCs w:val="22"/>
        </w:rPr>
        <w:t xml:space="preserve"> *This amount includes prior taxes, penalty &amp; interest, typically through 201</w:t>
      </w:r>
      <w:r w:rsidR="00A46CEF">
        <w:rPr>
          <w:sz w:val="22"/>
          <w:szCs w:val="22"/>
        </w:rPr>
        <w:t>6</w:t>
      </w:r>
      <w:r>
        <w:rPr>
          <w:sz w:val="22"/>
          <w:szCs w:val="22"/>
        </w:rPr>
        <w:t>.  Court costs are not included but will be added as part of the opening bid.</w:t>
      </w:r>
    </w:p>
    <w:sectPr w:rsidR="00E87E14" w:rsidSect="00390187">
      <w:headerReference w:type="even" r:id="rId7"/>
      <w:headerReference w:type="default" r:id="rId8"/>
      <w:footerReference w:type="even" r:id="rId9"/>
      <w:footerReference w:type="default" r:id="rId10"/>
      <w:headerReference w:type="first" r:id="rId11"/>
      <w:footerReference w:type="first" r:id="rId12"/>
      <w:pgSz w:w="16787" w:h="11870" w:orient="landscape"/>
      <w:pgMar w:top="720" w:right="2117"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3BD0" w:rsidRDefault="00AA3BD0" w:rsidP="00404C90">
      <w:pPr>
        <w:spacing w:after="0" w:line="240" w:lineRule="auto"/>
      </w:pPr>
      <w:r>
        <w:separator/>
      </w:r>
    </w:p>
  </w:endnote>
  <w:endnote w:type="continuationSeparator" w:id="0">
    <w:p w:rsidR="00AA3BD0" w:rsidRDefault="00AA3BD0" w:rsidP="00404C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4C90" w:rsidRPr="00404C90" w:rsidRDefault="00C16F43" w:rsidP="00404C90">
    <w:pPr>
      <w:pStyle w:val="Footer"/>
    </w:pPr>
    <w:r w:rsidRPr="00C16F43">
      <w:rPr>
        <w:noProof/>
        <w:sz w:val="12"/>
      </w:rPr>
      <w:t>{N0104752.1}</w:t>
    </w:r>
    <w:r w:rsidR="00404C90">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3BD0" w:rsidRDefault="00AA3BD0" w:rsidP="00404C90">
      <w:pPr>
        <w:spacing w:after="0" w:line="240" w:lineRule="auto"/>
        <w:rPr>
          <w:noProof/>
        </w:rPr>
      </w:pPr>
      <w:r>
        <w:rPr>
          <w:noProof/>
        </w:rPr>
        <w:separator/>
      </w:r>
    </w:p>
  </w:footnote>
  <w:footnote w:type="continuationSeparator" w:id="0">
    <w:p w:rsidR="00AA3BD0" w:rsidRDefault="00AA3BD0" w:rsidP="00404C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825" w:rsidRDefault="0043282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E14"/>
    <w:rsid w:val="0000222C"/>
    <w:rsid w:val="000064A3"/>
    <w:rsid w:val="00012D1A"/>
    <w:rsid w:val="00033093"/>
    <w:rsid w:val="00037F3D"/>
    <w:rsid w:val="00052D67"/>
    <w:rsid w:val="000576D4"/>
    <w:rsid w:val="000759AB"/>
    <w:rsid w:val="00095E3A"/>
    <w:rsid w:val="000A2281"/>
    <w:rsid w:val="00100388"/>
    <w:rsid w:val="00137219"/>
    <w:rsid w:val="001539B4"/>
    <w:rsid w:val="00193002"/>
    <w:rsid w:val="0019620D"/>
    <w:rsid w:val="001B3E63"/>
    <w:rsid w:val="001B75FB"/>
    <w:rsid w:val="001E6968"/>
    <w:rsid w:val="00206D05"/>
    <w:rsid w:val="00214426"/>
    <w:rsid w:val="00224D70"/>
    <w:rsid w:val="002430D2"/>
    <w:rsid w:val="00246B57"/>
    <w:rsid w:val="0024781C"/>
    <w:rsid w:val="00293131"/>
    <w:rsid w:val="00297B70"/>
    <w:rsid w:val="002B63C8"/>
    <w:rsid w:val="002C244C"/>
    <w:rsid w:val="002D2DA6"/>
    <w:rsid w:val="002E7F13"/>
    <w:rsid w:val="003157A9"/>
    <w:rsid w:val="00323E4C"/>
    <w:rsid w:val="00332F8E"/>
    <w:rsid w:val="003333C9"/>
    <w:rsid w:val="00371C64"/>
    <w:rsid w:val="00380B8D"/>
    <w:rsid w:val="00390187"/>
    <w:rsid w:val="003A6B16"/>
    <w:rsid w:val="003B0249"/>
    <w:rsid w:val="003B52FA"/>
    <w:rsid w:val="00401AA5"/>
    <w:rsid w:val="00404C90"/>
    <w:rsid w:val="00432825"/>
    <w:rsid w:val="004404E0"/>
    <w:rsid w:val="00442FF9"/>
    <w:rsid w:val="00450578"/>
    <w:rsid w:val="00453F8E"/>
    <w:rsid w:val="004643F8"/>
    <w:rsid w:val="0046734E"/>
    <w:rsid w:val="004720F0"/>
    <w:rsid w:val="0048171B"/>
    <w:rsid w:val="004A19A4"/>
    <w:rsid w:val="004C7E32"/>
    <w:rsid w:val="004F4172"/>
    <w:rsid w:val="004F43BA"/>
    <w:rsid w:val="00502295"/>
    <w:rsid w:val="005176F9"/>
    <w:rsid w:val="00520F35"/>
    <w:rsid w:val="00531558"/>
    <w:rsid w:val="0053217F"/>
    <w:rsid w:val="005360B5"/>
    <w:rsid w:val="0054245A"/>
    <w:rsid w:val="0059559D"/>
    <w:rsid w:val="00596C68"/>
    <w:rsid w:val="005A2BE5"/>
    <w:rsid w:val="005A3FCF"/>
    <w:rsid w:val="005D1B9F"/>
    <w:rsid w:val="005D2AAD"/>
    <w:rsid w:val="005D3E8A"/>
    <w:rsid w:val="006341A2"/>
    <w:rsid w:val="00635517"/>
    <w:rsid w:val="006450B0"/>
    <w:rsid w:val="006509FE"/>
    <w:rsid w:val="0065261D"/>
    <w:rsid w:val="0065429F"/>
    <w:rsid w:val="006B6797"/>
    <w:rsid w:val="006E38F1"/>
    <w:rsid w:val="006F42B7"/>
    <w:rsid w:val="00705D9A"/>
    <w:rsid w:val="007144ED"/>
    <w:rsid w:val="00720564"/>
    <w:rsid w:val="00772082"/>
    <w:rsid w:val="0077604D"/>
    <w:rsid w:val="00780158"/>
    <w:rsid w:val="007A1E7E"/>
    <w:rsid w:val="007B445E"/>
    <w:rsid w:val="007D4BDA"/>
    <w:rsid w:val="008044A3"/>
    <w:rsid w:val="00857912"/>
    <w:rsid w:val="00887C25"/>
    <w:rsid w:val="008A16EF"/>
    <w:rsid w:val="008A7378"/>
    <w:rsid w:val="008B3385"/>
    <w:rsid w:val="008E4C99"/>
    <w:rsid w:val="008E776D"/>
    <w:rsid w:val="009005C8"/>
    <w:rsid w:val="00947511"/>
    <w:rsid w:val="00973A96"/>
    <w:rsid w:val="00997656"/>
    <w:rsid w:val="009C78C4"/>
    <w:rsid w:val="009D57AF"/>
    <w:rsid w:val="00A124B8"/>
    <w:rsid w:val="00A2234F"/>
    <w:rsid w:val="00A4456C"/>
    <w:rsid w:val="00A46CEF"/>
    <w:rsid w:val="00A479FD"/>
    <w:rsid w:val="00A6090E"/>
    <w:rsid w:val="00A76C51"/>
    <w:rsid w:val="00A8146E"/>
    <w:rsid w:val="00A8619B"/>
    <w:rsid w:val="00A92038"/>
    <w:rsid w:val="00AA1257"/>
    <w:rsid w:val="00AA3198"/>
    <w:rsid w:val="00AA3BD0"/>
    <w:rsid w:val="00AD7534"/>
    <w:rsid w:val="00AE1AD1"/>
    <w:rsid w:val="00AE4C04"/>
    <w:rsid w:val="00AF6797"/>
    <w:rsid w:val="00B04A0D"/>
    <w:rsid w:val="00B13AA7"/>
    <w:rsid w:val="00B13EFF"/>
    <w:rsid w:val="00B16E76"/>
    <w:rsid w:val="00B2642B"/>
    <w:rsid w:val="00B37E7F"/>
    <w:rsid w:val="00B91278"/>
    <w:rsid w:val="00B93832"/>
    <w:rsid w:val="00B94293"/>
    <w:rsid w:val="00BA3837"/>
    <w:rsid w:val="00BB2F86"/>
    <w:rsid w:val="00BB4ADE"/>
    <w:rsid w:val="00BC7E29"/>
    <w:rsid w:val="00BE6418"/>
    <w:rsid w:val="00C16F43"/>
    <w:rsid w:val="00C56984"/>
    <w:rsid w:val="00C74D85"/>
    <w:rsid w:val="00C772F6"/>
    <w:rsid w:val="00C80D1C"/>
    <w:rsid w:val="00C81250"/>
    <w:rsid w:val="00C868AC"/>
    <w:rsid w:val="00C86CBF"/>
    <w:rsid w:val="00C9282D"/>
    <w:rsid w:val="00CA053F"/>
    <w:rsid w:val="00CD1135"/>
    <w:rsid w:val="00CE7825"/>
    <w:rsid w:val="00CF0837"/>
    <w:rsid w:val="00CF174F"/>
    <w:rsid w:val="00D008D4"/>
    <w:rsid w:val="00D06BCF"/>
    <w:rsid w:val="00D37B7E"/>
    <w:rsid w:val="00D41AB0"/>
    <w:rsid w:val="00D543E5"/>
    <w:rsid w:val="00D66481"/>
    <w:rsid w:val="00D7346B"/>
    <w:rsid w:val="00D81BE2"/>
    <w:rsid w:val="00D84A42"/>
    <w:rsid w:val="00DB6239"/>
    <w:rsid w:val="00DC14F2"/>
    <w:rsid w:val="00DC7496"/>
    <w:rsid w:val="00DE2ABD"/>
    <w:rsid w:val="00E11306"/>
    <w:rsid w:val="00E2009F"/>
    <w:rsid w:val="00E23239"/>
    <w:rsid w:val="00E24C91"/>
    <w:rsid w:val="00E30CAD"/>
    <w:rsid w:val="00E45FB4"/>
    <w:rsid w:val="00E526A7"/>
    <w:rsid w:val="00E56F00"/>
    <w:rsid w:val="00E61DFF"/>
    <w:rsid w:val="00E7235F"/>
    <w:rsid w:val="00E87E14"/>
    <w:rsid w:val="00E96A6D"/>
    <w:rsid w:val="00EC458A"/>
    <w:rsid w:val="00EC524E"/>
    <w:rsid w:val="00EE5B74"/>
    <w:rsid w:val="00EF3F13"/>
    <w:rsid w:val="00F02806"/>
    <w:rsid w:val="00F27560"/>
    <w:rsid w:val="00F35E67"/>
    <w:rsid w:val="00F52933"/>
    <w:rsid w:val="00F64290"/>
    <w:rsid w:val="00F85B9A"/>
    <w:rsid w:val="00F94AB1"/>
    <w:rsid w:val="00FA4CF4"/>
    <w:rsid w:val="00FD7624"/>
    <w:rsid w:val="00FE6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DF1C18B-DDCA-4489-851C-CA9E1AC651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unhideWhenUsed/>
    <w:rPr>
      <w:vertAlign w:val="superscript"/>
    </w:rPr>
  </w:style>
  <w:style w:type="paragraph" w:customStyle="1" w:styleId="centerTxt">
    <w:name w:val="centerTxt"/>
    <w:basedOn w:val="Normal"/>
    <w:pPr>
      <w:jc w:val="center"/>
    </w:pPr>
  </w:style>
  <w:style w:type="paragraph" w:customStyle="1" w:styleId="mainText">
    <w:name w:val="mainText"/>
    <w:basedOn w:val="Normal"/>
  </w:style>
  <w:style w:type="paragraph" w:customStyle="1" w:styleId="rightText">
    <w:name w:val="rightText"/>
    <w:basedOn w:val="Normal"/>
    <w:pPr>
      <w:jc w:val="right"/>
    </w:pPr>
  </w:style>
  <w:style w:type="paragraph" w:styleId="BalloonText">
    <w:name w:val="Balloon Text"/>
    <w:basedOn w:val="Normal"/>
    <w:link w:val="BalloonTextChar"/>
    <w:uiPriority w:val="99"/>
    <w:semiHidden/>
    <w:unhideWhenUsed/>
    <w:rsid w:val="005D3E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3E8A"/>
    <w:rPr>
      <w:rFonts w:ascii="Tahoma" w:hAnsi="Tahoma" w:cs="Tahoma"/>
      <w:sz w:val="16"/>
      <w:szCs w:val="16"/>
    </w:rPr>
  </w:style>
  <w:style w:type="paragraph" w:styleId="Header">
    <w:name w:val="header"/>
    <w:basedOn w:val="Normal"/>
    <w:link w:val="HeaderChar"/>
    <w:uiPriority w:val="99"/>
    <w:unhideWhenUsed/>
    <w:rsid w:val="00404C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4C90"/>
  </w:style>
  <w:style w:type="paragraph" w:styleId="Footer">
    <w:name w:val="footer"/>
    <w:basedOn w:val="Normal"/>
    <w:link w:val="FooterChar"/>
    <w:uiPriority w:val="99"/>
    <w:unhideWhenUsed/>
    <w:rsid w:val="00404C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04C9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1840462">
      <w:bodyDiv w:val="1"/>
      <w:marLeft w:val="0"/>
      <w:marRight w:val="0"/>
      <w:marTop w:val="0"/>
      <w:marBottom w:val="0"/>
      <w:divBdr>
        <w:top w:val="none" w:sz="0" w:space="0" w:color="auto"/>
        <w:left w:val="none" w:sz="0" w:space="0" w:color="auto"/>
        <w:bottom w:val="none" w:sz="0" w:space="0" w:color="auto"/>
        <w:right w:val="none" w:sz="0" w:space="0" w:color="auto"/>
      </w:divBdr>
    </w:div>
    <w:div w:id="171311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B9973D-2E07-4A7E-9B62-56B7F582D8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460</Words>
  <Characters>2622</Characters>
  <Application>Microsoft Office Word</Application>
  <DocSecurity>0</DocSecurity>
  <PresentationFormat/>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N0104752.1/font=6</dc:subject>
  <dc:creator>Stafford, Jeff (Clerk &amp; Master)</dc:creator>
  <cp:lastModifiedBy>Stafford, Jeff (Clerk &amp; Master)</cp:lastModifiedBy>
  <cp:revision>2</cp:revision>
  <cp:lastPrinted>2018-10-16T13:50:00Z</cp:lastPrinted>
  <dcterms:created xsi:type="dcterms:W3CDTF">2018-10-17T15:41:00Z</dcterms:created>
  <dcterms:modified xsi:type="dcterms:W3CDTF">2018-10-17T15:41:00Z</dcterms:modified>
</cp:coreProperties>
</file>