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1296"/>
        <w:gridCol w:w="2376"/>
        <w:gridCol w:w="3672"/>
      </w:tblGrid>
      <w:tr w:rsidR="0042625D" w:rsidTr="00661C8C">
        <w:trPr>
          <w:trHeight w:val="800"/>
        </w:trPr>
        <w:tc>
          <w:tcPr>
            <w:tcW w:w="3672" w:type="dxa"/>
          </w:tcPr>
          <w:p w:rsidR="0042625D" w:rsidRPr="0042625D" w:rsidRDefault="0042625D">
            <w:pPr>
              <w:rPr>
                <w:b/>
              </w:rPr>
            </w:pPr>
            <w:r w:rsidRPr="0042625D">
              <w:rPr>
                <w:b/>
              </w:rPr>
              <w:t>STATE OF TENNESSEE</w:t>
            </w:r>
          </w:p>
          <w:p w:rsidR="0042625D" w:rsidRPr="0042625D" w:rsidRDefault="0042625D">
            <w:pPr>
              <w:rPr>
                <w:b/>
              </w:rPr>
            </w:pPr>
            <w:r w:rsidRPr="0042625D">
              <w:rPr>
                <w:b/>
              </w:rPr>
              <w:t>DAVIDSON COUNTY</w:t>
            </w:r>
          </w:p>
          <w:p w:rsidR="0042625D" w:rsidRPr="0042625D" w:rsidRDefault="0042625D">
            <w:pPr>
              <w:rPr>
                <w:sz w:val="18"/>
                <w:szCs w:val="18"/>
              </w:rPr>
            </w:pPr>
            <w:r w:rsidRPr="0042625D">
              <w:rPr>
                <w:b/>
                <w:sz w:val="18"/>
                <w:szCs w:val="18"/>
              </w:rPr>
              <w:t>CHANCERY COURT</w:t>
            </w:r>
          </w:p>
        </w:tc>
        <w:tc>
          <w:tcPr>
            <w:tcW w:w="3672" w:type="dxa"/>
            <w:gridSpan w:val="2"/>
          </w:tcPr>
          <w:p w:rsidR="0042625D" w:rsidRDefault="0042625D">
            <w:pPr>
              <w:rPr>
                <w:b/>
                <w:sz w:val="28"/>
                <w:szCs w:val="28"/>
              </w:rPr>
            </w:pPr>
            <w:r>
              <w:rPr>
                <w:b/>
                <w:sz w:val="28"/>
                <w:szCs w:val="28"/>
              </w:rPr>
              <w:t>FOREIGN COURT SUBPOENA</w:t>
            </w:r>
          </w:p>
          <w:p w:rsidR="0042625D" w:rsidRPr="0042625D" w:rsidRDefault="0042625D">
            <w:pPr>
              <w:rPr>
                <w:sz w:val="16"/>
                <w:szCs w:val="16"/>
              </w:rPr>
            </w:pPr>
            <w:r>
              <w:rPr>
                <w:sz w:val="16"/>
                <w:szCs w:val="16"/>
              </w:rPr>
              <w:t>For the __________ Court of the State of _________</w:t>
            </w:r>
          </w:p>
          <w:p w:rsidR="0042625D" w:rsidRPr="0042625D" w:rsidRDefault="0042625D">
            <w:pPr>
              <w:rPr>
                <w:sz w:val="16"/>
                <w:szCs w:val="16"/>
              </w:rPr>
            </w:pPr>
            <w:r w:rsidRPr="0042625D">
              <w:rPr>
                <w:sz w:val="16"/>
                <w:szCs w:val="16"/>
              </w:rPr>
              <w:t>Foreign Court Case No. ____________________</w:t>
            </w:r>
          </w:p>
        </w:tc>
        <w:tc>
          <w:tcPr>
            <w:tcW w:w="3672" w:type="dxa"/>
          </w:tcPr>
          <w:p w:rsidR="00661C8C" w:rsidRDefault="00661C8C" w:rsidP="00661C8C">
            <w:pPr>
              <w:jc w:val="center"/>
              <w:rPr>
                <w:b/>
              </w:rPr>
            </w:pPr>
            <w:r>
              <w:rPr>
                <w:b/>
              </w:rPr>
              <w:t>CIVIL ACTION</w:t>
            </w:r>
          </w:p>
          <w:p w:rsidR="00661C8C" w:rsidRPr="00661C8C" w:rsidRDefault="00661C8C" w:rsidP="00661C8C">
            <w:pPr>
              <w:jc w:val="center"/>
              <w:rPr>
                <w:b/>
                <w:sz w:val="24"/>
                <w:szCs w:val="24"/>
              </w:rPr>
            </w:pPr>
            <w:r>
              <w:rPr>
                <w:b/>
              </w:rPr>
              <w:t>Docket No. __________</w:t>
            </w:r>
          </w:p>
        </w:tc>
      </w:tr>
      <w:tr w:rsidR="0042625D" w:rsidTr="00B34005">
        <w:trPr>
          <w:trHeight w:val="710"/>
        </w:trPr>
        <w:tc>
          <w:tcPr>
            <w:tcW w:w="11016" w:type="dxa"/>
            <w:gridSpan w:val="4"/>
          </w:tcPr>
          <w:p w:rsidR="0042625D" w:rsidRDefault="00663E12" w:rsidP="00B34005">
            <w:pPr>
              <w:tabs>
                <w:tab w:val="center" w:pos="5400"/>
              </w:tabs>
            </w:pPr>
            <w:r>
              <w:rPr>
                <w:b/>
                <w:noProof/>
              </w:rPr>
              <w:pict>
                <v:shapetype id="_x0000_t32" coordsize="21600,21600" o:spt="32" o:oned="t" path="m,l21600,21600e" filled="f">
                  <v:path arrowok="t" fillok="f" o:connecttype="none"/>
                  <o:lock v:ext="edit" shapetype="t"/>
                </v:shapetype>
                <v:shape id="_x0000_s1027" type="#_x0000_t32" style="position:absolute;margin-left:270pt;margin-top:1pt;width:0;height:26.25pt;z-index:251658240;mso-position-horizontal-relative:text;mso-position-vertical-relative:text" o:connectortype="straight"/>
              </w:pict>
            </w:r>
            <w:r w:rsidR="00B34005" w:rsidRPr="00634ABF">
              <w:rPr>
                <w:b/>
              </w:rPr>
              <w:t>PLAINTIFF</w:t>
            </w:r>
            <w:r w:rsidR="00B34005">
              <w:tab/>
              <w:t xml:space="preserve">                          </w:t>
            </w:r>
            <w:r w:rsidR="00EF4D8B">
              <w:t xml:space="preserve">  </w:t>
            </w:r>
            <w:r w:rsidR="00B34005" w:rsidRPr="00634ABF">
              <w:rPr>
                <w:b/>
              </w:rPr>
              <w:t>DEFENDANT</w:t>
            </w:r>
          </w:p>
          <w:p w:rsidR="00B34005" w:rsidRDefault="00B34005" w:rsidP="00B34005">
            <w:r>
              <w:t xml:space="preserve">                                                                                                           </w:t>
            </w:r>
          </w:p>
          <w:p w:rsidR="00B34005" w:rsidRDefault="00B34005" w:rsidP="00B34005">
            <w:r>
              <w:t xml:space="preserve">                                                                                                           vs.</w:t>
            </w:r>
          </w:p>
        </w:tc>
      </w:tr>
      <w:tr w:rsidR="0042625D" w:rsidTr="0032520C">
        <w:trPr>
          <w:trHeight w:val="1340"/>
        </w:trPr>
        <w:tc>
          <w:tcPr>
            <w:tcW w:w="11016" w:type="dxa"/>
            <w:gridSpan w:val="4"/>
          </w:tcPr>
          <w:p w:rsidR="0042625D" w:rsidRDefault="0032520C">
            <w:pPr>
              <w:rPr>
                <w:b/>
              </w:rPr>
            </w:pPr>
            <w:r>
              <w:t xml:space="preserve">TO:  </w:t>
            </w:r>
            <w:r>
              <w:rPr>
                <w:sz w:val="18"/>
                <w:szCs w:val="18"/>
              </w:rPr>
              <w:t xml:space="preserve">(NAME, ADDRESS &amp; TELEPHONE NUMBER OF WITNESS)                                                      </w:t>
            </w:r>
            <w:r w:rsidRPr="0032520C">
              <w:rPr>
                <w:b/>
              </w:rPr>
              <w:t>Method of Service:</w:t>
            </w:r>
          </w:p>
          <w:p w:rsidR="0032520C" w:rsidRPr="0032520C" w:rsidRDefault="0032520C">
            <w:pPr>
              <w:rPr>
                <w:sz w:val="18"/>
                <w:szCs w:val="18"/>
              </w:rPr>
            </w:pPr>
            <w:r>
              <w:rPr>
                <w:b/>
              </w:rPr>
              <w:t xml:space="preserve">                                                                                                                                       </w:t>
            </w:r>
            <w:r>
              <w:rPr>
                <w:rFonts w:ascii="WP TypographicSymbols" w:hAnsi="WP TypographicSymbols"/>
                <w:b/>
              </w:rPr>
              <w:t>G</w:t>
            </w:r>
            <w:r>
              <w:rPr>
                <w:b/>
              </w:rPr>
              <w:t xml:space="preserve">  </w:t>
            </w:r>
            <w:r>
              <w:rPr>
                <w:b/>
                <w:sz w:val="18"/>
                <w:szCs w:val="18"/>
              </w:rPr>
              <w:t xml:space="preserve"> </w:t>
            </w:r>
            <w:r>
              <w:rPr>
                <w:sz w:val="18"/>
                <w:szCs w:val="18"/>
              </w:rPr>
              <w:t>Davidson County Sheriff</w:t>
            </w:r>
          </w:p>
          <w:p w:rsidR="0032520C" w:rsidRDefault="0032520C">
            <w:pPr>
              <w:rPr>
                <w:b/>
              </w:rPr>
            </w:pPr>
            <w:r>
              <w:rPr>
                <w:b/>
              </w:rPr>
              <w:t xml:space="preserve">                                                                                                                                       </w:t>
            </w:r>
            <w:r>
              <w:rPr>
                <w:rFonts w:ascii="WP TypographicSymbols" w:hAnsi="WP TypographicSymbols"/>
                <w:b/>
              </w:rPr>
              <w:t>G</w:t>
            </w:r>
            <w:r>
              <w:rPr>
                <w:b/>
              </w:rPr>
              <w:t xml:space="preserve">   </w:t>
            </w:r>
            <w:r w:rsidRPr="0032520C">
              <w:rPr>
                <w:sz w:val="18"/>
                <w:szCs w:val="18"/>
              </w:rPr>
              <w:t>Personal Service</w:t>
            </w:r>
          </w:p>
          <w:p w:rsidR="0032520C" w:rsidRPr="0032520C" w:rsidRDefault="0032520C">
            <w:pPr>
              <w:rPr>
                <w:sz w:val="18"/>
                <w:szCs w:val="18"/>
              </w:rPr>
            </w:pPr>
            <w:r>
              <w:rPr>
                <w:b/>
                <w:sz w:val="18"/>
                <w:szCs w:val="18"/>
              </w:rPr>
              <w:t xml:space="preserve">                                                                                                                                                                     </w:t>
            </w:r>
            <w:r>
              <w:rPr>
                <w:rFonts w:ascii="WP TypographicSymbols" w:hAnsi="WP TypographicSymbols"/>
                <w:b/>
              </w:rPr>
              <w:t xml:space="preserve">G </w:t>
            </w:r>
            <w:r>
              <w:rPr>
                <w:b/>
              </w:rPr>
              <w:t xml:space="preserve"> </w:t>
            </w:r>
            <w:r>
              <w:rPr>
                <w:sz w:val="18"/>
                <w:szCs w:val="18"/>
              </w:rPr>
              <w:t>Out of County Sheriff</w:t>
            </w:r>
          </w:p>
          <w:p w:rsidR="0032520C" w:rsidRDefault="0032520C">
            <w:pPr>
              <w:rPr>
                <w:rFonts w:ascii="WP TypographicSymbols" w:hAnsi="WP TypographicSymbols"/>
                <w:b/>
                <w:sz w:val="18"/>
                <w:szCs w:val="18"/>
              </w:rPr>
            </w:pPr>
            <w:r>
              <w:rPr>
                <w:b/>
              </w:rPr>
              <w:t xml:space="preserve">                                                                                                                                         </w:t>
            </w:r>
            <w:r>
              <w:rPr>
                <w:b/>
                <w:sz w:val="18"/>
                <w:szCs w:val="18"/>
              </w:rPr>
              <w:t xml:space="preserve"> </w:t>
            </w:r>
          </w:p>
          <w:p w:rsidR="0032520C" w:rsidRPr="0032520C" w:rsidRDefault="0032520C">
            <w:pPr>
              <w:rPr>
                <w:b/>
                <w:sz w:val="18"/>
                <w:szCs w:val="18"/>
              </w:rPr>
            </w:pPr>
            <w:r>
              <w:rPr>
                <w:rFonts w:ascii="WP TypographicSymbols" w:hAnsi="WP TypographicSymbols"/>
                <w:b/>
                <w:sz w:val="18"/>
                <w:szCs w:val="18"/>
              </w:rPr>
              <w:t xml:space="preserve">                                                                          </w:t>
            </w:r>
          </w:p>
        </w:tc>
      </w:tr>
      <w:tr w:rsidR="0042625D" w:rsidTr="00B96F49">
        <w:trPr>
          <w:trHeight w:val="1313"/>
        </w:trPr>
        <w:tc>
          <w:tcPr>
            <w:tcW w:w="11016" w:type="dxa"/>
            <w:gridSpan w:val="4"/>
          </w:tcPr>
          <w:p w:rsidR="0042625D" w:rsidRDefault="00B96F49">
            <w:pPr>
              <w:rPr>
                <w:b/>
                <w:sz w:val="18"/>
                <w:szCs w:val="18"/>
              </w:rPr>
            </w:pPr>
            <w:r>
              <w:rPr>
                <w:b/>
                <w:sz w:val="18"/>
                <w:szCs w:val="18"/>
              </w:rPr>
              <w:t>Pursuant to and under the authority of T.C.A. 24-9-201, et seq. and the Tennessee Rules of Civil Procedure, this Subpoena is issued as notification that you are required to:</w:t>
            </w:r>
          </w:p>
          <w:p w:rsidR="00B96F49" w:rsidRDefault="00B96F49">
            <w:pPr>
              <w:rPr>
                <w:b/>
                <w:sz w:val="18"/>
                <w:szCs w:val="18"/>
              </w:rPr>
            </w:pPr>
            <w:r>
              <w:rPr>
                <w:rFonts w:ascii="WP TypographicSymbols" w:hAnsi="WP TypographicSymbols"/>
                <w:b/>
                <w:sz w:val="18"/>
                <w:szCs w:val="18"/>
              </w:rPr>
              <w:t>G</w:t>
            </w:r>
            <w:r>
              <w:rPr>
                <w:b/>
                <w:sz w:val="18"/>
                <w:szCs w:val="18"/>
              </w:rPr>
              <w:t xml:space="preserve">  PRODUCE </w:t>
            </w:r>
            <w:r w:rsidR="00CE342E">
              <w:rPr>
                <w:b/>
                <w:sz w:val="18"/>
                <w:szCs w:val="18"/>
              </w:rPr>
              <w:t xml:space="preserve">the records requested in Block 2, in the manner indicated, to the place indicated in Block 1C prior to the date and time specified in                                  </w:t>
            </w:r>
            <w:r w:rsidR="00634ABF">
              <w:rPr>
                <w:b/>
                <w:sz w:val="18"/>
                <w:szCs w:val="18"/>
              </w:rPr>
              <w:t xml:space="preserve">           </w:t>
            </w:r>
            <w:r w:rsidR="00CE342E">
              <w:rPr>
                <w:b/>
                <w:sz w:val="18"/>
                <w:szCs w:val="18"/>
              </w:rPr>
              <w:t>Block 1A/1B.</w:t>
            </w:r>
          </w:p>
          <w:p w:rsidR="00CE342E" w:rsidRDefault="00CE342E">
            <w:pPr>
              <w:rPr>
                <w:b/>
                <w:sz w:val="18"/>
                <w:szCs w:val="18"/>
              </w:rPr>
            </w:pPr>
            <w:r>
              <w:rPr>
                <w:rFonts w:ascii="WP TypographicSymbols" w:hAnsi="WP TypographicSymbols"/>
                <w:b/>
                <w:sz w:val="18"/>
                <w:szCs w:val="18"/>
              </w:rPr>
              <w:t>G</w:t>
            </w:r>
            <w:r>
              <w:rPr>
                <w:b/>
                <w:sz w:val="18"/>
                <w:szCs w:val="18"/>
              </w:rPr>
              <w:t xml:space="preserve">  APPEAR at the place indicated in Block 1C on the date, time and in the manner specified in Block 1A/1B to testify and/or provide information concerning the records requested in Block 2.</w:t>
            </w:r>
          </w:p>
          <w:p w:rsidR="00CE342E" w:rsidRDefault="00CE342E">
            <w:pPr>
              <w:rPr>
                <w:b/>
                <w:sz w:val="18"/>
                <w:szCs w:val="18"/>
              </w:rPr>
            </w:pPr>
            <w:r>
              <w:rPr>
                <w:b/>
                <w:sz w:val="18"/>
                <w:szCs w:val="18"/>
              </w:rPr>
              <w:t xml:space="preserve">Failure to appear may result in contempt of court which could result in punishment by fine and/or imprisonment as provided by law.  The failure to file a Motion to Quash or Modify within </w:t>
            </w:r>
            <w:r w:rsidR="008C42B8">
              <w:rPr>
                <w:b/>
                <w:sz w:val="18"/>
                <w:szCs w:val="18"/>
              </w:rPr>
              <w:t>twenty-one</w:t>
            </w:r>
            <w:r>
              <w:rPr>
                <w:b/>
                <w:sz w:val="18"/>
                <w:szCs w:val="18"/>
              </w:rPr>
              <w:t xml:space="preserve"> (</w:t>
            </w:r>
            <w:r w:rsidR="008C42B8">
              <w:rPr>
                <w:b/>
                <w:sz w:val="18"/>
                <w:szCs w:val="18"/>
              </w:rPr>
              <w:t>21</w:t>
            </w:r>
            <w:r>
              <w:rPr>
                <w:b/>
                <w:sz w:val="18"/>
                <w:szCs w:val="18"/>
              </w:rPr>
              <w:t>) days of service of the Subpoena waives all objections to the Subpoena, except the right to seek the reasonable cost for producing books, papers, documents, electronically stored information, or tangible things.</w:t>
            </w:r>
          </w:p>
          <w:p w:rsidR="00EF4D8B" w:rsidRPr="00B96F49" w:rsidRDefault="00EF4D8B">
            <w:pPr>
              <w:rPr>
                <w:b/>
                <w:sz w:val="18"/>
                <w:szCs w:val="18"/>
              </w:rPr>
            </w:pPr>
          </w:p>
        </w:tc>
      </w:tr>
      <w:tr w:rsidR="0042625D" w:rsidTr="00315B6A">
        <w:trPr>
          <w:trHeight w:val="1583"/>
        </w:trPr>
        <w:tc>
          <w:tcPr>
            <w:tcW w:w="11016" w:type="dxa"/>
            <w:gridSpan w:val="4"/>
          </w:tcPr>
          <w:p w:rsidR="00CE342E" w:rsidRDefault="00663E12" w:rsidP="00CE342E">
            <w:pPr>
              <w:tabs>
                <w:tab w:val="center" w:pos="5400"/>
              </w:tabs>
              <w:rPr>
                <w:b/>
                <w:sz w:val="18"/>
                <w:szCs w:val="18"/>
              </w:rPr>
            </w:pPr>
            <w:r>
              <w:rPr>
                <w:b/>
                <w:noProof/>
                <w:sz w:val="18"/>
                <w:szCs w:val="18"/>
              </w:rPr>
              <w:pict>
                <v:shape id="_x0000_s1028" type="#_x0000_t32" style="position:absolute;margin-left:63.75pt;margin-top:-.65pt;width:0;height:29.3pt;z-index:251659264;mso-position-horizontal-relative:text;mso-position-vertical-relative:text" o:connectortype="straight"/>
              </w:pict>
            </w:r>
            <w:r>
              <w:rPr>
                <w:b/>
                <w:noProof/>
                <w:sz w:val="18"/>
                <w:szCs w:val="18"/>
              </w:rPr>
              <w:pict>
                <v:shape id="_x0000_s1029" type="#_x0000_t32" style="position:absolute;margin-left:241.5pt;margin-top:-.65pt;width:.05pt;height:99.75pt;z-index:251660288;mso-position-horizontal-relative:text;mso-position-vertical-relative:text" o:connectortype="straight"/>
              </w:pict>
            </w:r>
            <w:r w:rsidR="00CE342E" w:rsidRPr="00CE342E">
              <w:rPr>
                <w:b/>
                <w:sz w:val="18"/>
                <w:szCs w:val="18"/>
              </w:rPr>
              <w:t>1A) TIME:</w:t>
            </w:r>
            <w:r w:rsidR="00CE342E">
              <w:rPr>
                <w:b/>
                <w:sz w:val="18"/>
                <w:szCs w:val="18"/>
              </w:rPr>
              <w:t xml:space="preserve">                1B)  DATE:                                                 </w:t>
            </w:r>
            <w:r w:rsidR="00FC3FD0">
              <w:rPr>
                <w:b/>
                <w:sz w:val="18"/>
                <w:szCs w:val="18"/>
              </w:rPr>
              <w:t xml:space="preserve">                    </w:t>
            </w:r>
            <w:r w:rsidR="00CE342E">
              <w:rPr>
                <w:b/>
                <w:sz w:val="18"/>
                <w:szCs w:val="18"/>
              </w:rPr>
              <w:t xml:space="preserve"> 2)  RECORDS REQUIRED TO BE PRODUCED FOR INSPECTION:</w:t>
            </w:r>
          </w:p>
          <w:p w:rsidR="00CE342E" w:rsidRDefault="00CE342E" w:rsidP="00CE342E">
            <w:pPr>
              <w:tabs>
                <w:tab w:val="center" w:pos="5400"/>
              </w:tabs>
              <w:rPr>
                <w:b/>
                <w:sz w:val="18"/>
                <w:szCs w:val="18"/>
              </w:rPr>
            </w:pPr>
          </w:p>
          <w:p w:rsidR="00BF3829" w:rsidRDefault="00663E12" w:rsidP="00CE342E">
            <w:pPr>
              <w:tabs>
                <w:tab w:val="center" w:pos="5400"/>
              </w:tabs>
              <w:rPr>
                <w:b/>
                <w:sz w:val="18"/>
                <w:szCs w:val="18"/>
              </w:rPr>
            </w:pPr>
            <w:r>
              <w:rPr>
                <w:b/>
                <w:noProof/>
                <w:sz w:val="18"/>
                <w:szCs w:val="18"/>
              </w:rPr>
              <w:pict>
                <v:shape id="_x0000_s1030" type="#_x0000_t32" style="position:absolute;margin-left:-4.5pt;margin-top:6.65pt;width:246.05pt;height:.05pt;flip:y;z-index:251661312" o:connectortype="straight"/>
              </w:pict>
            </w:r>
          </w:p>
          <w:p w:rsidR="00CE342E" w:rsidRDefault="00BF3829" w:rsidP="00135567">
            <w:pPr>
              <w:tabs>
                <w:tab w:val="left" w:pos="6645"/>
              </w:tabs>
              <w:rPr>
                <w:b/>
                <w:sz w:val="18"/>
                <w:szCs w:val="18"/>
              </w:rPr>
            </w:pPr>
            <w:r w:rsidRPr="00BF3829">
              <w:rPr>
                <w:b/>
                <w:sz w:val="18"/>
                <w:szCs w:val="18"/>
              </w:rPr>
              <w:t>1C)  PLACE:</w:t>
            </w:r>
            <w:r w:rsidR="00135567">
              <w:rPr>
                <w:b/>
                <w:sz w:val="18"/>
                <w:szCs w:val="18"/>
              </w:rPr>
              <w:tab/>
            </w:r>
          </w:p>
          <w:p w:rsidR="00135567" w:rsidRDefault="00135567" w:rsidP="00135567">
            <w:pPr>
              <w:tabs>
                <w:tab w:val="left" w:pos="6645"/>
              </w:tabs>
              <w:rPr>
                <w:b/>
                <w:sz w:val="18"/>
                <w:szCs w:val="18"/>
              </w:rPr>
            </w:pPr>
          </w:p>
          <w:p w:rsidR="00135567" w:rsidRDefault="00135567" w:rsidP="00135567">
            <w:pPr>
              <w:tabs>
                <w:tab w:val="left" w:pos="6645"/>
              </w:tabs>
              <w:rPr>
                <w:b/>
                <w:sz w:val="18"/>
                <w:szCs w:val="18"/>
              </w:rPr>
            </w:pPr>
          </w:p>
          <w:p w:rsidR="00135567" w:rsidRDefault="00135567" w:rsidP="00135567">
            <w:pPr>
              <w:tabs>
                <w:tab w:val="left" w:pos="6645"/>
              </w:tabs>
              <w:rPr>
                <w:b/>
                <w:sz w:val="18"/>
                <w:szCs w:val="18"/>
              </w:rPr>
            </w:pPr>
          </w:p>
          <w:p w:rsidR="00135567" w:rsidRDefault="00135567" w:rsidP="00135567">
            <w:pPr>
              <w:tabs>
                <w:tab w:val="left" w:pos="6645"/>
              </w:tabs>
              <w:rPr>
                <w:b/>
                <w:sz w:val="18"/>
                <w:szCs w:val="18"/>
              </w:rPr>
            </w:pPr>
          </w:p>
          <w:p w:rsidR="00135567" w:rsidRPr="00BF3829" w:rsidRDefault="00135567" w:rsidP="00135567">
            <w:pPr>
              <w:tabs>
                <w:tab w:val="left" w:pos="6645"/>
              </w:tabs>
              <w:rPr>
                <w:b/>
                <w:sz w:val="18"/>
                <w:szCs w:val="18"/>
              </w:rPr>
            </w:pPr>
          </w:p>
        </w:tc>
      </w:tr>
      <w:tr w:rsidR="00FC3FD0" w:rsidTr="005C3CEA">
        <w:trPr>
          <w:trHeight w:val="2870"/>
        </w:trPr>
        <w:tc>
          <w:tcPr>
            <w:tcW w:w="4968" w:type="dxa"/>
            <w:gridSpan w:val="2"/>
          </w:tcPr>
          <w:p w:rsidR="00FC3FD0" w:rsidRDefault="00FC3FD0" w:rsidP="00CE342E">
            <w:pPr>
              <w:tabs>
                <w:tab w:val="center" w:pos="5400"/>
              </w:tabs>
              <w:rPr>
                <w:b/>
                <w:noProof/>
                <w:sz w:val="18"/>
                <w:szCs w:val="18"/>
              </w:rPr>
            </w:pPr>
            <w:r>
              <w:rPr>
                <w:b/>
                <w:noProof/>
                <w:sz w:val="18"/>
                <w:szCs w:val="18"/>
              </w:rPr>
              <w:t>This subpoena is being issued on behalf of</w:t>
            </w:r>
          </w:p>
          <w:p w:rsidR="00FC3FD0" w:rsidRDefault="00663E12" w:rsidP="00CE342E">
            <w:pPr>
              <w:tabs>
                <w:tab w:val="center" w:pos="5400"/>
              </w:tabs>
              <w:rPr>
                <w:b/>
                <w:noProof/>
                <w:sz w:val="18"/>
                <w:szCs w:val="18"/>
              </w:rPr>
            </w:pPr>
            <w:r>
              <w:rPr>
                <w:b/>
                <w:noProof/>
                <w:sz w:val="18"/>
                <w:szCs w:val="18"/>
              </w:rPr>
              <w:pict>
                <v:shape id="_x0000_s1031" type="#_x0000_t32" style="position:absolute;margin-left:241.5pt;margin-top:.2pt;width:302.25pt;height:1.5pt;flip:y;z-index:251662336" o:connectortype="straight"/>
              </w:pict>
            </w:r>
          </w:p>
          <w:p w:rsidR="00FC3FD0" w:rsidRDefault="00663E12" w:rsidP="00CE342E">
            <w:pPr>
              <w:tabs>
                <w:tab w:val="center" w:pos="5400"/>
              </w:tabs>
              <w:rPr>
                <w:noProof/>
              </w:rPr>
            </w:pPr>
            <w:r>
              <w:rPr>
                <w:rFonts w:ascii="WP TypographicSymbols" w:hAnsi="WP TypographicSymbols"/>
                <w:b/>
                <w:noProof/>
              </w:rPr>
              <w:pict>
                <v:shape id="_x0000_s1032" type="#_x0000_t32" style="position:absolute;margin-left:241.5pt;margin-top:7.25pt;width:302.25pt;height:0;z-index:251663360" o:connectortype="straight"/>
              </w:pict>
            </w:r>
            <w:r w:rsidR="00FC3FD0">
              <w:rPr>
                <w:rFonts w:ascii="WP TypographicSymbols" w:hAnsi="WP TypographicSymbols"/>
                <w:b/>
                <w:noProof/>
              </w:rPr>
              <w:t xml:space="preserve">G  </w:t>
            </w:r>
            <w:r w:rsidR="00FC3FD0">
              <w:rPr>
                <w:noProof/>
              </w:rPr>
              <w:t xml:space="preserve">PLAINTIFF                      </w:t>
            </w:r>
            <w:r w:rsidR="00FC3FD0">
              <w:rPr>
                <w:rFonts w:ascii="WP TypographicSymbols" w:hAnsi="WP TypographicSymbols"/>
                <w:noProof/>
              </w:rPr>
              <w:t>G</w:t>
            </w:r>
            <w:r w:rsidR="00FC3FD0">
              <w:rPr>
                <w:noProof/>
              </w:rPr>
              <w:t xml:space="preserve">    DEFENDANT</w:t>
            </w:r>
          </w:p>
          <w:p w:rsidR="00FC3FD0" w:rsidRDefault="00FC3FD0" w:rsidP="00CE342E">
            <w:pPr>
              <w:tabs>
                <w:tab w:val="center" w:pos="5400"/>
              </w:tabs>
              <w:rPr>
                <w:noProof/>
                <w:sz w:val="16"/>
                <w:szCs w:val="16"/>
              </w:rPr>
            </w:pPr>
            <w:r>
              <w:rPr>
                <w:noProof/>
              </w:rPr>
              <w:t xml:space="preserve">Attorney:  </w:t>
            </w:r>
            <w:r w:rsidRPr="00FC3FD0">
              <w:rPr>
                <w:noProof/>
                <w:sz w:val="16"/>
                <w:szCs w:val="16"/>
              </w:rPr>
              <w:t>(NAME, ADDRESS &amp; TELEPHONE NUMBER)</w:t>
            </w:r>
          </w:p>
          <w:p w:rsidR="00FC3FD0" w:rsidRDefault="00FC3FD0" w:rsidP="00CE342E">
            <w:pPr>
              <w:tabs>
                <w:tab w:val="center" w:pos="5400"/>
              </w:tabs>
              <w:rPr>
                <w:noProof/>
                <w:sz w:val="16"/>
                <w:szCs w:val="16"/>
              </w:rPr>
            </w:pPr>
          </w:p>
          <w:p w:rsidR="00FC3FD0" w:rsidRDefault="00FC3FD0" w:rsidP="00CE342E">
            <w:pPr>
              <w:tabs>
                <w:tab w:val="center" w:pos="5400"/>
              </w:tabs>
              <w:rPr>
                <w:noProof/>
                <w:sz w:val="16"/>
                <w:szCs w:val="16"/>
              </w:rPr>
            </w:pPr>
          </w:p>
          <w:p w:rsidR="00FC3FD0" w:rsidRDefault="00FC3FD0" w:rsidP="00CE342E">
            <w:pPr>
              <w:tabs>
                <w:tab w:val="center" w:pos="5400"/>
              </w:tabs>
              <w:rPr>
                <w:noProof/>
                <w:sz w:val="16"/>
                <w:szCs w:val="16"/>
              </w:rPr>
            </w:pPr>
          </w:p>
          <w:p w:rsidR="00FC3FD0" w:rsidRDefault="00FC3FD0" w:rsidP="00CE342E">
            <w:pPr>
              <w:tabs>
                <w:tab w:val="center" w:pos="5400"/>
              </w:tabs>
              <w:rPr>
                <w:noProof/>
                <w:sz w:val="16"/>
                <w:szCs w:val="16"/>
              </w:rPr>
            </w:pPr>
          </w:p>
          <w:p w:rsidR="00FC3FD0" w:rsidRDefault="00FC3FD0" w:rsidP="00CE342E">
            <w:pPr>
              <w:tabs>
                <w:tab w:val="center" w:pos="5400"/>
              </w:tabs>
              <w:rPr>
                <w:noProof/>
                <w:sz w:val="16"/>
                <w:szCs w:val="16"/>
              </w:rPr>
            </w:pPr>
          </w:p>
          <w:p w:rsidR="00135567" w:rsidRDefault="00663E12" w:rsidP="005C3CEA">
            <w:pPr>
              <w:tabs>
                <w:tab w:val="center" w:pos="5400"/>
              </w:tabs>
              <w:rPr>
                <w:b/>
                <w:noProof/>
                <w:sz w:val="20"/>
                <w:szCs w:val="20"/>
              </w:rPr>
            </w:pPr>
            <w:r>
              <w:rPr>
                <w:b/>
                <w:noProof/>
                <w:sz w:val="20"/>
                <w:szCs w:val="20"/>
              </w:rPr>
              <w:pict>
                <v:shape id="_x0000_s1033" type="#_x0000_t32" style="position:absolute;margin-left:-4.5pt;margin-top:10.3pt;width:246pt;height:0;z-index:251664384" o:connectortype="straight"/>
              </w:pict>
            </w:r>
            <w:r w:rsidR="00FC3FD0">
              <w:rPr>
                <w:b/>
                <w:noProof/>
                <w:sz w:val="20"/>
                <w:szCs w:val="20"/>
              </w:rPr>
              <w:t>ATTORNEY’S SIGNATURE:</w:t>
            </w:r>
          </w:p>
          <w:p w:rsidR="00135567" w:rsidRDefault="00135567" w:rsidP="00135567">
            <w:pPr>
              <w:tabs>
                <w:tab w:val="left" w:pos="1740"/>
              </w:tabs>
              <w:jc w:val="both"/>
              <w:rPr>
                <w:b/>
                <w:sz w:val="20"/>
                <w:szCs w:val="20"/>
              </w:rPr>
            </w:pPr>
            <w:r w:rsidRPr="00135567">
              <w:rPr>
                <w:b/>
                <w:sz w:val="20"/>
                <w:szCs w:val="20"/>
              </w:rPr>
              <w:t>DESIGNEE:</w:t>
            </w:r>
          </w:p>
          <w:p w:rsidR="00135567" w:rsidRDefault="00135567" w:rsidP="00135567">
            <w:pPr>
              <w:tabs>
                <w:tab w:val="left" w:pos="1740"/>
              </w:tabs>
              <w:jc w:val="both"/>
              <w:rPr>
                <w:b/>
                <w:sz w:val="20"/>
                <w:szCs w:val="20"/>
              </w:rPr>
            </w:pPr>
          </w:p>
          <w:p w:rsidR="00FC3FD0" w:rsidRPr="00135567" w:rsidRDefault="00135567" w:rsidP="00135567">
            <w:pPr>
              <w:tabs>
                <w:tab w:val="left" w:pos="1740"/>
              </w:tabs>
              <w:jc w:val="both"/>
              <w:rPr>
                <w:b/>
                <w:sz w:val="20"/>
                <w:szCs w:val="20"/>
              </w:rPr>
            </w:pPr>
            <w:r>
              <w:rPr>
                <w:b/>
                <w:sz w:val="20"/>
                <w:szCs w:val="20"/>
              </w:rPr>
              <w:t>DESIGNEE’S SIGNATURE:</w:t>
            </w:r>
            <w:r w:rsidRPr="00135567">
              <w:rPr>
                <w:b/>
                <w:sz w:val="20"/>
                <w:szCs w:val="20"/>
              </w:rPr>
              <w:tab/>
            </w:r>
          </w:p>
        </w:tc>
        <w:tc>
          <w:tcPr>
            <w:tcW w:w="6048" w:type="dxa"/>
            <w:gridSpan w:val="2"/>
          </w:tcPr>
          <w:p w:rsidR="00130451" w:rsidRDefault="00130451" w:rsidP="00CE342E">
            <w:pPr>
              <w:tabs>
                <w:tab w:val="center" w:pos="5400"/>
              </w:tabs>
              <w:rPr>
                <w:b/>
                <w:noProof/>
              </w:rPr>
            </w:pPr>
            <w:r>
              <w:rPr>
                <w:rFonts w:ascii="WP TypographicSymbols" w:hAnsi="WP TypographicSymbols"/>
                <w:b/>
                <w:noProof/>
              </w:rPr>
              <w:t>G</w:t>
            </w:r>
            <w:r>
              <w:rPr>
                <w:b/>
                <w:noProof/>
              </w:rPr>
              <w:t xml:space="preserve">  Additional List Attached</w:t>
            </w:r>
          </w:p>
          <w:p w:rsidR="00130451" w:rsidRDefault="00130451" w:rsidP="00CE342E">
            <w:pPr>
              <w:tabs>
                <w:tab w:val="center" w:pos="5400"/>
              </w:tabs>
              <w:rPr>
                <w:b/>
                <w:noProof/>
                <w:sz w:val="18"/>
                <w:szCs w:val="18"/>
              </w:rPr>
            </w:pPr>
            <w:r w:rsidRPr="00130451">
              <w:rPr>
                <w:b/>
                <w:noProof/>
                <w:sz w:val="18"/>
                <w:szCs w:val="18"/>
              </w:rPr>
              <w:t>DATE ISSUED:</w:t>
            </w:r>
          </w:p>
          <w:p w:rsidR="00130451" w:rsidRDefault="00130451" w:rsidP="00CE342E">
            <w:pPr>
              <w:tabs>
                <w:tab w:val="center" w:pos="5400"/>
              </w:tabs>
              <w:rPr>
                <w:b/>
                <w:noProof/>
                <w:sz w:val="18"/>
                <w:szCs w:val="18"/>
              </w:rPr>
            </w:pPr>
          </w:p>
          <w:p w:rsidR="00130451" w:rsidRDefault="001D519E" w:rsidP="00130451">
            <w:pPr>
              <w:tabs>
                <w:tab w:val="center" w:pos="5400"/>
              </w:tabs>
              <w:jc w:val="center"/>
              <w:rPr>
                <w:b/>
                <w:noProof/>
              </w:rPr>
            </w:pPr>
            <w:r>
              <w:rPr>
                <w:b/>
                <w:noProof/>
              </w:rPr>
              <w:t>MARIA M. SALAS</w:t>
            </w:r>
          </w:p>
          <w:p w:rsidR="00130451" w:rsidRDefault="00130451" w:rsidP="00130451">
            <w:pPr>
              <w:tabs>
                <w:tab w:val="center" w:pos="5400"/>
              </w:tabs>
              <w:jc w:val="center"/>
              <w:rPr>
                <w:b/>
                <w:noProof/>
              </w:rPr>
            </w:pPr>
            <w:r>
              <w:rPr>
                <w:b/>
                <w:noProof/>
              </w:rPr>
              <w:t>CLERK AND MASTER</w:t>
            </w:r>
          </w:p>
          <w:p w:rsidR="00130451" w:rsidRDefault="00130451" w:rsidP="00130451">
            <w:pPr>
              <w:tabs>
                <w:tab w:val="center" w:pos="5400"/>
              </w:tabs>
              <w:jc w:val="center"/>
              <w:rPr>
                <w:b/>
                <w:noProof/>
              </w:rPr>
            </w:pPr>
          </w:p>
          <w:p w:rsidR="00130451" w:rsidRDefault="00130451" w:rsidP="00130451">
            <w:pPr>
              <w:tabs>
                <w:tab w:val="center" w:pos="5400"/>
              </w:tabs>
              <w:rPr>
                <w:b/>
                <w:noProof/>
              </w:rPr>
            </w:pPr>
            <w:r>
              <w:rPr>
                <w:b/>
                <w:noProof/>
              </w:rPr>
              <w:t xml:space="preserve">       By:  _________________________________________</w:t>
            </w:r>
          </w:p>
          <w:p w:rsidR="00130451" w:rsidRDefault="00130451" w:rsidP="00130451">
            <w:pPr>
              <w:tabs>
                <w:tab w:val="center" w:pos="5400"/>
              </w:tabs>
              <w:rPr>
                <w:b/>
                <w:noProof/>
                <w:sz w:val="18"/>
                <w:szCs w:val="18"/>
              </w:rPr>
            </w:pPr>
            <w:r>
              <w:rPr>
                <w:b/>
                <w:noProof/>
              </w:rPr>
              <w:t xml:space="preserve">                                            </w:t>
            </w:r>
            <w:r w:rsidRPr="00130451">
              <w:rPr>
                <w:b/>
                <w:noProof/>
                <w:sz w:val="18"/>
                <w:szCs w:val="18"/>
              </w:rPr>
              <w:t>DEPUTY CLERK</w:t>
            </w:r>
          </w:p>
          <w:p w:rsidR="00130451" w:rsidRDefault="00130451" w:rsidP="00130451">
            <w:pPr>
              <w:tabs>
                <w:tab w:val="center" w:pos="5400"/>
              </w:tabs>
              <w:rPr>
                <w:b/>
                <w:noProof/>
                <w:sz w:val="18"/>
                <w:szCs w:val="18"/>
              </w:rPr>
            </w:pPr>
          </w:p>
          <w:p w:rsidR="005C3CEA" w:rsidRDefault="00130451" w:rsidP="005C3CEA">
            <w:pPr>
              <w:tabs>
                <w:tab w:val="center" w:pos="5400"/>
              </w:tabs>
              <w:rPr>
                <w:noProof/>
                <w:sz w:val="16"/>
                <w:szCs w:val="16"/>
              </w:rPr>
            </w:pPr>
            <w:r>
              <w:rPr>
                <w:b/>
                <w:noProof/>
                <w:sz w:val="18"/>
                <w:szCs w:val="18"/>
              </w:rPr>
              <w:t xml:space="preserve">  </w:t>
            </w:r>
            <w:r w:rsidR="005C3CEA">
              <w:rPr>
                <w:b/>
                <w:noProof/>
                <w:sz w:val="18"/>
                <w:szCs w:val="18"/>
              </w:rPr>
              <w:drawing>
                <wp:inline distT="0" distB="0" distL="0" distR="0">
                  <wp:extent cx="249936" cy="246888"/>
                  <wp:effectExtent l="19050" t="0" r="0" b="0"/>
                  <wp:docPr id="1" name="Picture 0" descr="h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11.jpg"/>
                          <pic:cNvPicPr/>
                        </pic:nvPicPr>
                        <pic:blipFill>
                          <a:blip r:embed="rId7" cstate="print"/>
                          <a:stretch>
                            <a:fillRect/>
                          </a:stretch>
                        </pic:blipFill>
                        <pic:spPr>
                          <a:xfrm>
                            <a:off x="0" y="0"/>
                            <a:ext cx="249936" cy="246888"/>
                          </a:xfrm>
                          <a:prstGeom prst="rect">
                            <a:avLst/>
                          </a:prstGeom>
                        </pic:spPr>
                      </pic:pic>
                    </a:graphicData>
                  </a:graphic>
                </wp:inline>
              </w:drawing>
            </w:r>
            <w:r w:rsidR="005C3CEA">
              <w:rPr>
                <w:b/>
                <w:noProof/>
                <w:sz w:val="18"/>
                <w:szCs w:val="18"/>
              </w:rPr>
              <w:t xml:space="preserve">      </w:t>
            </w:r>
            <w:r w:rsidR="005C3CEA" w:rsidRPr="005C3CEA">
              <w:rPr>
                <w:noProof/>
                <w:sz w:val="16"/>
                <w:szCs w:val="16"/>
              </w:rPr>
              <w:t>To request an ADA accommodation, please contact</w:t>
            </w:r>
            <w:r w:rsidR="005C3CEA">
              <w:rPr>
                <w:noProof/>
                <w:sz w:val="16"/>
                <w:szCs w:val="16"/>
              </w:rPr>
              <w:t xml:space="preserve"> </w:t>
            </w:r>
            <w:r w:rsidR="001D519E">
              <w:rPr>
                <w:noProof/>
                <w:sz w:val="16"/>
                <w:szCs w:val="16"/>
              </w:rPr>
              <w:t>Maria M. Salas</w:t>
            </w:r>
            <w:r w:rsidR="005C3CEA" w:rsidRPr="005C3CEA">
              <w:rPr>
                <w:noProof/>
                <w:sz w:val="16"/>
                <w:szCs w:val="16"/>
              </w:rPr>
              <w:t xml:space="preserve"> at </w:t>
            </w:r>
          </w:p>
          <w:p w:rsidR="005C3CEA" w:rsidRPr="005C3CEA" w:rsidRDefault="005C3CEA" w:rsidP="005C3CEA">
            <w:pPr>
              <w:tabs>
                <w:tab w:val="center" w:pos="5400"/>
              </w:tabs>
              <w:rPr>
                <w:b/>
                <w:noProof/>
              </w:rPr>
            </w:pPr>
            <w:r>
              <w:rPr>
                <w:noProof/>
                <w:sz w:val="16"/>
                <w:szCs w:val="16"/>
              </w:rPr>
              <w:t xml:space="preserve">                     </w:t>
            </w:r>
            <w:r w:rsidRPr="005C3CEA">
              <w:rPr>
                <w:noProof/>
                <w:sz w:val="16"/>
                <w:szCs w:val="16"/>
              </w:rPr>
              <w:t>(615) 862-5710.</w:t>
            </w:r>
            <w:r>
              <w:rPr>
                <w:noProof/>
                <w:sz w:val="16"/>
                <w:szCs w:val="16"/>
              </w:rPr>
              <w:t xml:space="preserve">                                                       </w:t>
            </w:r>
          </w:p>
        </w:tc>
      </w:tr>
      <w:tr w:rsidR="00130451" w:rsidTr="00FC3FD0">
        <w:trPr>
          <w:trHeight w:val="2807"/>
        </w:trPr>
        <w:tc>
          <w:tcPr>
            <w:tcW w:w="11016" w:type="dxa"/>
            <w:gridSpan w:val="4"/>
          </w:tcPr>
          <w:p w:rsidR="00135567" w:rsidRDefault="00135567">
            <w:pPr>
              <w:rPr>
                <w:rFonts w:ascii="WP TypographicSymbols" w:hAnsi="WP TypographicSymbols"/>
              </w:rPr>
            </w:pPr>
          </w:p>
          <w:p w:rsidR="00130451" w:rsidRDefault="00135567">
            <w:pPr>
              <w:rPr>
                <w:b/>
              </w:rPr>
            </w:pPr>
            <w:r>
              <w:rPr>
                <w:rFonts w:ascii="WP TypographicSymbols" w:hAnsi="WP TypographicSymbols"/>
              </w:rPr>
              <w:t xml:space="preserve">G </w:t>
            </w:r>
            <w:r>
              <w:rPr>
                <w:b/>
              </w:rPr>
              <w:t>Medical Records Requested – HIPAA notice required</w:t>
            </w:r>
          </w:p>
          <w:p w:rsidR="00135567" w:rsidRDefault="00135567">
            <w:pPr>
              <w:rPr>
                <w:b/>
              </w:rPr>
            </w:pPr>
          </w:p>
          <w:p w:rsidR="00135567" w:rsidRDefault="00135567" w:rsidP="00135567">
            <w:pPr>
              <w:jc w:val="center"/>
              <w:rPr>
                <w:b/>
              </w:rPr>
            </w:pPr>
            <w:r>
              <w:rPr>
                <w:b/>
              </w:rPr>
              <w:t>HIPAA NOTICE</w:t>
            </w:r>
          </w:p>
          <w:p w:rsidR="00634ABF" w:rsidRDefault="00634ABF" w:rsidP="00135567">
            <w:pPr>
              <w:jc w:val="center"/>
              <w:rPr>
                <w:b/>
              </w:rPr>
            </w:pPr>
          </w:p>
          <w:p w:rsidR="00135567" w:rsidRDefault="00135567" w:rsidP="00135567">
            <w:pPr>
              <w:jc w:val="both"/>
              <w:rPr>
                <w:b/>
                <w:sz w:val="18"/>
                <w:szCs w:val="18"/>
              </w:rPr>
            </w:pPr>
            <w:r>
              <w:rPr>
                <w:b/>
                <w:sz w:val="18"/>
                <w:szCs w:val="18"/>
              </w:rPr>
              <w:t>A copy of this subpoena has been provided to counsel for the patient or the patient by mail or facsimile on the ____ day of ________</w:t>
            </w:r>
            <w:r w:rsidR="00634ABF">
              <w:rPr>
                <w:b/>
                <w:sz w:val="18"/>
                <w:szCs w:val="18"/>
              </w:rPr>
              <w:t>_____</w:t>
            </w:r>
            <w:r>
              <w:rPr>
                <w:b/>
                <w:sz w:val="18"/>
                <w:szCs w:val="18"/>
              </w:rPr>
              <w:t xml:space="preserve">____, </w:t>
            </w:r>
          </w:p>
          <w:p w:rsidR="00135567" w:rsidRDefault="00135567" w:rsidP="00135567">
            <w:pPr>
              <w:jc w:val="both"/>
              <w:rPr>
                <w:b/>
                <w:sz w:val="18"/>
                <w:szCs w:val="18"/>
              </w:rPr>
            </w:pPr>
            <w:r>
              <w:rPr>
                <w:b/>
                <w:sz w:val="18"/>
                <w:szCs w:val="18"/>
              </w:rPr>
              <w:t>20 __, so as to allow him/her seven (7) days to:</w:t>
            </w:r>
          </w:p>
          <w:p w:rsidR="00135567" w:rsidRDefault="00135567" w:rsidP="00135567">
            <w:pPr>
              <w:jc w:val="both"/>
              <w:rPr>
                <w:b/>
                <w:sz w:val="18"/>
                <w:szCs w:val="18"/>
              </w:rPr>
            </w:pPr>
          </w:p>
          <w:p w:rsidR="00135567" w:rsidRDefault="00135567" w:rsidP="00135567">
            <w:pPr>
              <w:pStyle w:val="ListParagraph"/>
              <w:numPr>
                <w:ilvl w:val="0"/>
                <w:numId w:val="1"/>
              </w:numPr>
              <w:jc w:val="both"/>
              <w:rPr>
                <w:b/>
                <w:sz w:val="18"/>
                <w:szCs w:val="18"/>
              </w:rPr>
            </w:pPr>
            <w:r>
              <w:rPr>
                <w:b/>
                <w:sz w:val="18"/>
                <w:szCs w:val="18"/>
              </w:rPr>
              <w:t>Serve the recipient of the subpoena</w:t>
            </w:r>
            <w:r w:rsidR="00634ABF">
              <w:rPr>
                <w:b/>
                <w:sz w:val="18"/>
                <w:szCs w:val="18"/>
              </w:rPr>
              <w:t xml:space="preserve"> </w:t>
            </w:r>
            <w:r>
              <w:rPr>
                <w:b/>
                <w:sz w:val="18"/>
                <w:szCs w:val="18"/>
              </w:rPr>
              <w:t>by facsimile with a written objection to the subpoena, with a copy of the notice by facsimile to the party that served the subpoena, and</w:t>
            </w:r>
          </w:p>
          <w:p w:rsidR="00135567" w:rsidRDefault="00135567" w:rsidP="00135567">
            <w:pPr>
              <w:pStyle w:val="ListParagraph"/>
              <w:numPr>
                <w:ilvl w:val="0"/>
                <w:numId w:val="1"/>
              </w:numPr>
              <w:jc w:val="both"/>
              <w:rPr>
                <w:b/>
                <w:sz w:val="18"/>
                <w:szCs w:val="18"/>
              </w:rPr>
            </w:pPr>
            <w:r>
              <w:rPr>
                <w:b/>
                <w:sz w:val="18"/>
                <w:szCs w:val="18"/>
              </w:rPr>
              <w:t>Simultaneously file and serve a motion for a protective order consistent with the requirement of T.R.C.P. 26.03, 26.07 and Local Rule 22.10.</w:t>
            </w:r>
          </w:p>
          <w:p w:rsidR="00135567" w:rsidRDefault="00135567" w:rsidP="00135567">
            <w:pPr>
              <w:jc w:val="both"/>
              <w:rPr>
                <w:b/>
                <w:sz w:val="18"/>
                <w:szCs w:val="18"/>
              </w:rPr>
            </w:pPr>
          </w:p>
          <w:p w:rsidR="00135567" w:rsidRPr="00135567" w:rsidRDefault="00135567" w:rsidP="00135567">
            <w:pPr>
              <w:jc w:val="both"/>
              <w:rPr>
                <w:b/>
                <w:sz w:val="18"/>
                <w:szCs w:val="18"/>
              </w:rPr>
            </w:pPr>
            <w:r>
              <w:rPr>
                <w:b/>
                <w:sz w:val="18"/>
                <w:szCs w:val="18"/>
              </w:rPr>
              <w:t>If no objection is made within (7) days of the above date you shall process this subpoena and produce the documents by the date and time specified in the subpoena.  The signature of counsel or party on the subpoena is certification that the above notice was provided to the patient.</w:t>
            </w:r>
          </w:p>
          <w:p w:rsidR="00135567" w:rsidRPr="00135567" w:rsidRDefault="00135567" w:rsidP="00135567">
            <w:pPr>
              <w:jc w:val="both"/>
              <w:rPr>
                <w:b/>
                <w:sz w:val="18"/>
                <w:szCs w:val="18"/>
              </w:rPr>
            </w:pPr>
          </w:p>
        </w:tc>
      </w:tr>
    </w:tbl>
    <w:p w:rsidR="001967E5" w:rsidRDefault="00B74C54">
      <w:r>
        <w:tab/>
      </w:r>
      <w:r>
        <w:tab/>
      </w:r>
      <w:r>
        <w:tab/>
      </w:r>
      <w:r>
        <w:tab/>
      </w:r>
      <w:r>
        <w:tab/>
        <w:t>Submit:  Original</w:t>
      </w:r>
      <w:r w:rsidR="00634ABF">
        <w:t>,</w:t>
      </w:r>
      <w:r w:rsidR="006153BD">
        <w:t xml:space="preserve"> </w:t>
      </w:r>
      <w:r>
        <w:t>Witness Copy &amp; File Copy</w:t>
      </w:r>
    </w:p>
    <w:p w:rsidR="009B2BD8" w:rsidRDefault="009B2BD8"/>
    <w:p w:rsidR="009B2BD8" w:rsidRDefault="009B2BD8"/>
    <w:p w:rsidR="009B2BD8" w:rsidRDefault="009B2BD8" w:rsidP="009B2BD8">
      <w:pPr>
        <w:jc w:val="center"/>
        <w:rPr>
          <w:b/>
          <w:sz w:val="24"/>
          <w:szCs w:val="24"/>
          <w:u w:val="single"/>
        </w:rPr>
      </w:pPr>
      <w:r>
        <w:rPr>
          <w:b/>
          <w:sz w:val="24"/>
          <w:szCs w:val="24"/>
          <w:u w:val="single"/>
        </w:rPr>
        <w:t>RETURN ON SERVICE</w:t>
      </w:r>
    </w:p>
    <w:tbl>
      <w:tblPr>
        <w:tblStyle w:val="TableGrid"/>
        <w:tblW w:w="0" w:type="auto"/>
        <w:tblLook w:val="04A0" w:firstRow="1" w:lastRow="0" w:firstColumn="1" w:lastColumn="0" w:noHBand="0" w:noVBand="1"/>
      </w:tblPr>
      <w:tblGrid>
        <w:gridCol w:w="11016"/>
      </w:tblGrid>
      <w:tr w:rsidR="009B2BD8" w:rsidTr="00F41B5F">
        <w:trPr>
          <w:trHeight w:val="4877"/>
        </w:trPr>
        <w:tc>
          <w:tcPr>
            <w:tcW w:w="11016" w:type="dxa"/>
          </w:tcPr>
          <w:p w:rsidR="009B2BD8" w:rsidRDefault="009B2BD8" w:rsidP="004C51BA">
            <w:pPr>
              <w:rPr>
                <w:sz w:val="24"/>
                <w:szCs w:val="24"/>
              </w:rPr>
            </w:pPr>
            <w:r>
              <w:rPr>
                <w:sz w:val="24"/>
                <w:szCs w:val="24"/>
              </w:rPr>
              <w:t>Check one:  (</w:t>
            </w:r>
            <w:r w:rsidRPr="00634ABF">
              <w:rPr>
                <w:i/>
                <w:sz w:val="24"/>
                <w:szCs w:val="24"/>
              </w:rPr>
              <w:t>1</w:t>
            </w:r>
            <w:r>
              <w:rPr>
                <w:sz w:val="24"/>
                <w:szCs w:val="24"/>
              </w:rPr>
              <w:t xml:space="preserve"> or </w:t>
            </w:r>
            <w:r w:rsidRPr="00634ABF">
              <w:rPr>
                <w:i/>
                <w:sz w:val="24"/>
                <w:szCs w:val="24"/>
              </w:rPr>
              <w:t>2</w:t>
            </w:r>
            <w:r>
              <w:rPr>
                <w:sz w:val="24"/>
                <w:szCs w:val="24"/>
              </w:rPr>
              <w:t xml:space="preserve"> are for the return of an authorized office or attorney – an attorney’s return must be sworn to; </w:t>
            </w:r>
            <w:r w:rsidRPr="00BC09D7">
              <w:rPr>
                <w:i/>
                <w:sz w:val="24"/>
                <w:szCs w:val="24"/>
              </w:rPr>
              <w:t>3</w:t>
            </w:r>
            <w:r>
              <w:rPr>
                <w:sz w:val="24"/>
                <w:szCs w:val="24"/>
              </w:rPr>
              <w:t xml:space="preserve"> </w:t>
            </w:r>
            <w:proofErr w:type="gramStart"/>
            <w:r>
              <w:rPr>
                <w:sz w:val="24"/>
                <w:szCs w:val="24"/>
              </w:rPr>
              <w:t>is</w:t>
            </w:r>
            <w:proofErr w:type="gramEnd"/>
            <w:r>
              <w:rPr>
                <w:sz w:val="24"/>
                <w:szCs w:val="24"/>
              </w:rPr>
              <w:t xml:space="preserve"> for the witness who will acknowledge service and requires the witness’ signature.)</w:t>
            </w:r>
          </w:p>
          <w:p w:rsidR="009B2BD8" w:rsidRDefault="00663E12" w:rsidP="004C51BA">
            <w:pPr>
              <w:rPr>
                <w:sz w:val="24"/>
                <w:szCs w:val="24"/>
              </w:rPr>
            </w:pPr>
            <w:r>
              <w:rPr>
                <w:noProof/>
                <w:sz w:val="24"/>
                <w:szCs w:val="24"/>
              </w:rPr>
              <w:pict>
                <v:shape id="_x0000_s1034" type="#_x0000_t32" style="position:absolute;margin-left:-5.25pt;margin-top:6.4pt;width:549.75pt;height:0;z-index:251665408" o:connectortype="straight"/>
              </w:pict>
            </w:r>
          </w:p>
          <w:p w:rsidR="009B2BD8" w:rsidRPr="004C51BA" w:rsidRDefault="004C51BA" w:rsidP="004C51BA">
            <w:pPr>
              <w:rPr>
                <w:sz w:val="24"/>
                <w:szCs w:val="24"/>
              </w:rPr>
            </w:pPr>
            <w:r w:rsidRPr="004C51BA">
              <w:rPr>
                <w:sz w:val="24"/>
                <w:szCs w:val="24"/>
              </w:rPr>
              <w:t>1.</w:t>
            </w:r>
            <w:r>
              <w:rPr>
                <w:sz w:val="24"/>
                <w:szCs w:val="24"/>
              </w:rPr>
              <w:t xml:space="preserve">  </w:t>
            </w:r>
            <w:r>
              <w:rPr>
                <w:rFonts w:ascii="WP TypographicSymbols" w:hAnsi="WP TypographicSymbols"/>
                <w:sz w:val="24"/>
                <w:szCs w:val="24"/>
              </w:rPr>
              <w:t>G</w:t>
            </w:r>
            <w:r>
              <w:rPr>
                <w:sz w:val="24"/>
                <w:szCs w:val="24"/>
              </w:rPr>
              <w:t xml:space="preserve">  I certify that on the date indicated below, I served a copy of this Subpoena on the witness stated above                                         </w:t>
            </w:r>
          </w:p>
          <w:p w:rsidR="009B2BD8" w:rsidRDefault="004C51BA" w:rsidP="004C51BA">
            <w:pPr>
              <w:rPr>
                <w:sz w:val="24"/>
                <w:szCs w:val="24"/>
              </w:rPr>
            </w:pPr>
            <w:r>
              <w:rPr>
                <w:sz w:val="24"/>
                <w:szCs w:val="24"/>
              </w:rPr>
              <w:t xml:space="preserve">                 by:</w:t>
            </w:r>
          </w:p>
          <w:p w:rsidR="004C51BA" w:rsidRDefault="00663E12" w:rsidP="004C51BA">
            <w:pPr>
              <w:rPr>
                <w:sz w:val="24"/>
                <w:szCs w:val="24"/>
              </w:rPr>
            </w:pPr>
            <w:r>
              <w:rPr>
                <w:noProof/>
                <w:sz w:val="24"/>
                <w:szCs w:val="24"/>
              </w:rPr>
              <w:pict>
                <v:shape id="_x0000_s1035" type="#_x0000_t32" style="position:absolute;margin-left:-5.25pt;margin-top:3.7pt;width:549.75pt;height:.75pt;z-index:251666432" o:connectortype="straight"/>
              </w:pict>
            </w:r>
          </w:p>
          <w:p w:rsidR="009B2BD8" w:rsidRDefault="004C51BA" w:rsidP="004C51BA">
            <w:pPr>
              <w:rPr>
                <w:sz w:val="24"/>
                <w:szCs w:val="24"/>
              </w:rPr>
            </w:pPr>
            <w:r>
              <w:rPr>
                <w:sz w:val="24"/>
                <w:szCs w:val="24"/>
              </w:rPr>
              <w:t xml:space="preserve">2.  </w:t>
            </w:r>
            <w:r>
              <w:rPr>
                <w:rFonts w:ascii="WP TypographicSymbols" w:hAnsi="WP TypographicSymbols"/>
                <w:sz w:val="24"/>
                <w:szCs w:val="24"/>
              </w:rPr>
              <w:t>G</w:t>
            </w:r>
            <w:r>
              <w:rPr>
                <w:sz w:val="24"/>
                <w:szCs w:val="24"/>
              </w:rPr>
              <w:t xml:space="preserve">  I failed to serve a copy of this Subpoena on the witness because:</w:t>
            </w:r>
          </w:p>
          <w:p w:rsidR="004C51BA" w:rsidRDefault="004C51BA" w:rsidP="004C51BA">
            <w:pPr>
              <w:rPr>
                <w:sz w:val="24"/>
                <w:szCs w:val="24"/>
              </w:rPr>
            </w:pPr>
          </w:p>
          <w:p w:rsidR="004C51BA" w:rsidRDefault="00663E12" w:rsidP="004C51BA">
            <w:pPr>
              <w:rPr>
                <w:sz w:val="24"/>
                <w:szCs w:val="24"/>
              </w:rPr>
            </w:pPr>
            <w:r>
              <w:rPr>
                <w:noProof/>
                <w:sz w:val="24"/>
                <w:szCs w:val="24"/>
              </w:rPr>
              <w:pict>
                <v:shape id="_x0000_s1036" type="#_x0000_t32" style="position:absolute;margin-left:-5.25pt;margin-top:4.75pt;width:549.75pt;height:0;z-index:251667456" o:connectortype="straight"/>
              </w:pict>
            </w:r>
          </w:p>
          <w:p w:rsidR="004C51BA" w:rsidRDefault="004C51BA" w:rsidP="004C51BA">
            <w:pPr>
              <w:rPr>
                <w:sz w:val="24"/>
                <w:szCs w:val="24"/>
              </w:rPr>
            </w:pPr>
            <w:r>
              <w:rPr>
                <w:sz w:val="24"/>
                <w:szCs w:val="24"/>
              </w:rPr>
              <w:t xml:space="preserve">3.  </w:t>
            </w:r>
            <w:r>
              <w:rPr>
                <w:rFonts w:ascii="WP TypographicSymbols" w:hAnsi="WP TypographicSymbols"/>
                <w:sz w:val="24"/>
                <w:szCs w:val="24"/>
              </w:rPr>
              <w:t>G</w:t>
            </w:r>
            <w:r>
              <w:rPr>
                <w:sz w:val="24"/>
                <w:szCs w:val="24"/>
              </w:rPr>
              <w:t xml:space="preserve">  I acknowledge being served with this Subpoena on the following date:</w:t>
            </w:r>
          </w:p>
          <w:p w:rsidR="004C51BA" w:rsidRDefault="00663E12" w:rsidP="004C51BA">
            <w:pPr>
              <w:rPr>
                <w:sz w:val="24"/>
                <w:szCs w:val="24"/>
              </w:rPr>
            </w:pPr>
            <w:r>
              <w:rPr>
                <w:noProof/>
                <w:sz w:val="24"/>
                <w:szCs w:val="24"/>
              </w:rPr>
              <w:pict>
                <v:shape id="_x0000_s1050" type="#_x0000_t32" style="position:absolute;margin-left:222.75pt;margin-top:8.4pt;width:0;height:87.8pt;z-index:251669504" o:connectortype="straight"/>
              </w:pict>
            </w:r>
            <w:r>
              <w:rPr>
                <w:noProof/>
                <w:sz w:val="24"/>
                <w:szCs w:val="24"/>
              </w:rPr>
              <w:pict>
                <v:shape id="_x0000_s1037" type="#_x0000_t32" style="position:absolute;margin-left:-5.25pt;margin-top:8.45pt;width:549.75pt;height:0;z-index:251668480" o:connectortype="straight"/>
              </w:pict>
            </w:r>
          </w:p>
          <w:p w:rsidR="004C51BA" w:rsidRDefault="00F41B5F" w:rsidP="00F41B5F">
            <w:pPr>
              <w:tabs>
                <w:tab w:val="left" w:pos="4830"/>
              </w:tabs>
              <w:rPr>
                <w:b/>
              </w:rPr>
            </w:pPr>
            <w:r>
              <w:rPr>
                <w:b/>
              </w:rPr>
              <w:t>Sworn to and subscribed before me this</w:t>
            </w:r>
            <w:r>
              <w:rPr>
                <w:b/>
              </w:rPr>
              <w:tab/>
              <w:t>DATE OF SERVICE:</w:t>
            </w:r>
          </w:p>
          <w:p w:rsidR="00F41B5F" w:rsidRDefault="00F41B5F" w:rsidP="004C51BA">
            <w:pPr>
              <w:rPr>
                <w:b/>
              </w:rPr>
            </w:pPr>
            <w:r>
              <w:rPr>
                <w:b/>
              </w:rPr>
              <w:t>_______ day of _________________, 20 __.</w:t>
            </w:r>
          </w:p>
          <w:p w:rsidR="00F41B5F" w:rsidRDefault="00663E12" w:rsidP="004C51BA">
            <w:pPr>
              <w:rPr>
                <w:b/>
              </w:rPr>
            </w:pPr>
            <w:r>
              <w:rPr>
                <w:b/>
                <w:noProof/>
              </w:rPr>
              <w:pict>
                <v:shape id="_x0000_s1051" type="#_x0000_t32" style="position:absolute;margin-left:222.75pt;margin-top:11.2pt;width:317.25pt;height:0;z-index:251670528" o:connectortype="straight"/>
              </w:pict>
            </w:r>
          </w:p>
          <w:p w:rsidR="00F41B5F" w:rsidRPr="00F41B5F" w:rsidRDefault="00F41B5F" w:rsidP="00F41B5F">
            <w:pPr>
              <w:tabs>
                <w:tab w:val="left" w:pos="4785"/>
              </w:tabs>
              <w:rPr>
                <w:b/>
                <w:sz w:val="18"/>
                <w:szCs w:val="18"/>
              </w:rPr>
            </w:pPr>
            <w:r>
              <w:rPr>
                <w:b/>
              </w:rPr>
              <w:t xml:space="preserve">____________________________________              </w:t>
            </w:r>
            <w:r>
              <w:rPr>
                <w:b/>
                <w:sz w:val="18"/>
                <w:szCs w:val="18"/>
              </w:rPr>
              <w:t>SIGNATURE OF WITNESS, OFFICER, ATTORNEY OR ATTORNEY’S DESIGNEE</w:t>
            </w:r>
          </w:p>
          <w:p w:rsidR="00F41B5F" w:rsidRDefault="00F41B5F" w:rsidP="004C51BA">
            <w:pPr>
              <w:rPr>
                <w:sz w:val="18"/>
                <w:szCs w:val="18"/>
              </w:rPr>
            </w:pPr>
            <w:r w:rsidRPr="00F41B5F">
              <w:rPr>
                <w:sz w:val="18"/>
                <w:szCs w:val="18"/>
              </w:rPr>
              <w:t xml:space="preserve">Signature of </w:t>
            </w:r>
            <w:r w:rsidRPr="00F41B5F">
              <w:rPr>
                <w:rFonts w:ascii="WP TypographicSymbols" w:hAnsi="WP TypographicSymbols"/>
                <w:sz w:val="18"/>
                <w:szCs w:val="18"/>
              </w:rPr>
              <w:t>G</w:t>
            </w:r>
            <w:r w:rsidRPr="00F41B5F">
              <w:rPr>
                <w:sz w:val="18"/>
                <w:szCs w:val="18"/>
              </w:rPr>
              <w:t xml:space="preserve"> Notary Public (or)  </w:t>
            </w:r>
            <w:r w:rsidRPr="00F41B5F">
              <w:rPr>
                <w:rFonts w:ascii="WP TypographicSymbols" w:hAnsi="WP TypographicSymbols"/>
                <w:sz w:val="18"/>
                <w:szCs w:val="18"/>
              </w:rPr>
              <w:t>G</w:t>
            </w:r>
            <w:r w:rsidRPr="00F41B5F">
              <w:rPr>
                <w:sz w:val="18"/>
                <w:szCs w:val="18"/>
              </w:rPr>
              <w:t xml:space="preserve">  Deputy</w:t>
            </w:r>
            <w:r>
              <w:rPr>
                <w:sz w:val="18"/>
                <w:szCs w:val="18"/>
              </w:rPr>
              <w:t xml:space="preserve"> Clerk</w:t>
            </w:r>
          </w:p>
          <w:p w:rsidR="009B2BD8" w:rsidRPr="009B2BD8" w:rsidRDefault="00F41B5F" w:rsidP="00F41B5F">
            <w:pPr>
              <w:rPr>
                <w:b/>
                <w:sz w:val="24"/>
                <w:szCs w:val="24"/>
                <w:u w:val="single"/>
              </w:rPr>
            </w:pPr>
            <w:r>
              <w:rPr>
                <w:sz w:val="18"/>
                <w:szCs w:val="18"/>
              </w:rPr>
              <w:t>My Commission Expires:</w:t>
            </w:r>
          </w:p>
        </w:tc>
      </w:tr>
    </w:tbl>
    <w:p w:rsidR="009B2BD8" w:rsidRPr="009B2BD8" w:rsidRDefault="009B2BD8" w:rsidP="009B2BD8">
      <w:pPr>
        <w:rPr>
          <w:b/>
          <w:sz w:val="24"/>
          <w:szCs w:val="24"/>
          <w:u w:val="single"/>
        </w:rPr>
      </w:pPr>
    </w:p>
    <w:sectPr w:rsidR="009B2BD8" w:rsidRPr="009B2BD8" w:rsidSect="00426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7B8"/>
    <w:multiLevelType w:val="hybridMultilevel"/>
    <w:tmpl w:val="38EA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36C16"/>
    <w:multiLevelType w:val="hybridMultilevel"/>
    <w:tmpl w:val="D3AA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53D77"/>
    <w:multiLevelType w:val="hybridMultilevel"/>
    <w:tmpl w:val="1E028910"/>
    <w:lvl w:ilvl="0" w:tplc="E2C8A9A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2625D"/>
    <w:rsid w:val="00130451"/>
    <w:rsid w:val="00135567"/>
    <w:rsid w:val="001967E5"/>
    <w:rsid w:val="001D519E"/>
    <w:rsid w:val="00315B6A"/>
    <w:rsid w:val="0032520C"/>
    <w:rsid w:val="0042625D"/>
    <w:rsid w:val="00437FD3"/>
    <w:rsid w:val="004C51BA"/>
    <w:rsid w:val="005C3CEA"/>
    <w:rsid w:val="006153BD"/>
    <w:rsid w:val="00634ABF"/>
    <w:rsid w:val="00661C8C"/>
    <w:rsid w:val="006F5295"/>
    <w:rsid w:val="008C42B8"/>
    <w:rsid w:val="009B2BD8"/>
    <w:rsid w:val="00B34005"/>
    <w:rsid w:val="00B74C54"/>
    <w:rsid w:val="00B96F49"/>
    <w:rsid w:val="00BC09D7"/>
    <w:rsid w:val="00BF3829"/>
    <w:rsid w:val="00CE342E"/>
    <w:rsid w:val="00E30CB5"/>
    <w:rsid w:val="00EF4D8B"/>
    <w:rsid w:val="00F41B5F"/>
    <w:rsid w:val="00FC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29"/>
        <o:r id="V:Rule2" type="connector" idref="#_x0000_s1033"/>
        <o:r id="V:Rule3" type="connector" idref="#_x0000_s1030"/>
        <o:r id="V:Rule4" type="connector" idref="#_x0000_s1037"/>
        <o:r id="V:Rule5" type="connector" idref="#_x0000_s1027"/>
        <o:r id="V:Rule6" type="connector" idref="#_x0000_s1034"/>
        <o:r id="V:Rule7" type="connector" idref="#_x0000_s1028"/>
        <o:r id="V:Rule8" type="connector" idref="#_x0000_s1051"/>
        <o:r id="V:Rule9" type="connector" idref="#_x0000_s1031"/>
        <o:r id="V:Rule10" type="connector" idref="#_x0000_s1035"/>
        <o:r id="V:Rule11" type="connector" idref="#_x0000_s1032"/>
        <o:r id="V:Rule12" type="connector" idref="#_x0000_s1050"/>
        <o:r id="V:Rule1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51"/>
    <w:rPr>
      <w:rFonts w:ascii="Tahoma" w:hAnsi="Tahoma" w:cs="Tahoma"/>
      <w:sz w:val="16"/>
      <w:szCs w:val="16"/>
    </w:rPr>
  </w:style>
  <w:style w:type="paragraph" w:styleId="ListParagraph">
    <w:name w:val="List Paragraph"/>
    <w:basedOn w:val="Normal"/>
    <w:uiPriority w:val="34"/>
    <w:qFormat/>
    <w:rsid w:val="00135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98A3-881A-4916-A735-90894FC0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vbailey</dc:creator>
  <cp:keywords/>
  <dc:description/>
  <cp:lastModifiedBy>Bailey, Vicki (Clerk &amp; Master)</cp:lastModifiedBy>
  <cp:revision>8</cp:revision>
  <cp:lastPrinted>2016-05-10T21:03:00Z</cp:lastPrinted>
  <dcterms:created xsi:type="dcterms:W3CDTF">2012-11-21T16:02:00Z</dcterms:created>
  <dcterms:modified xsi:type="dcterms:W3CDTF">2016-05-10T21:03:00Z</dcterms:modified>
</cp:coreProperties>
</file>